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C9B95" w14:textId="47366425" w:rsidR="00AD64CC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538A">
        <w:rPr>
          <w:rFonts w:ascii="Times New Roman" w:hAnsi="Times New Roman" w:cs="Times New Roman"/>
          <w:b/>
          <w:bCs/>
          <w:sz w:val="26"/>
          <w:szCs w:val="26"/>
        </w:rPr>
        <w:t>ИЗВЕЩЕНИЕ О НАЧАЛЕ ВЫПОЛНЕНИЯ КОМПЛЕКСНЫХ</w:t>
      </w:r>
      <w:r w:rsidRPr="0071538A">
        <w:rPr>
          <w:rFonts w:ascii="Times New Roman" w:hAnsi="Times New Roman" w:cs="Times New Roman"/>
          <w:b/>
          <w:bCs/>
          <w:sz w:val="26"/>
          <w:szCs w:val="26"/>
        </w:rPr>
        <w:br/>
        <w:t>КАДАСТРОВЫХ РАБОТ</w:t>
      </w:r>
    </w:p>
    <w:p w14:paraId="0CACCD5D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5A0D0" w14:textId="2DA15EA6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1. В период с </w:t>
      </w:r>
      <w:r w:rsidR="00C024F1">
        <w:rPr>
          <w:rFonts w:ascii="Times New Roman" w:hAnsi="Times New Roman" w:cs="Times New Roman"/>
          <w:sz w:val="26"/>
          <w:szCs w:val="26"/>
          <w:u w:val="single"/>
        </w:rPr>
        <w:t>«18</w:t>
      </w:r>
      <w:r w:rsidR="00481085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C024F1">
        <w:rPr>
          <w:rFonts w:ascii="Times New Roman" w:hAnsi="Times New Roman" w:cs="Times New Roman"/>
          <w:sz w:val="26"/>
          <w:szCs w:val="26"/>
          <w:u w:val="single"/>
        </w:rPr>
        <w:t xml:space="preserve">июля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2023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по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024F1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C024F1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2023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в отношении объектов недвижимости, расположенных на территории кадастровых кварталов </w:t>
      </w:r>
      <w:r w:rsidR="00C024F1">
        <w:rPr>
          <w:rFonts w:ascii="Times New Roman" w:hAnsi="Times New Roman" w:cs="Times New Roman"/>
          <w:sz w:val="24"/>
          <w:szCs w:val="24"/>
        </w:rPr>
        <w:t xml:space="preserve"> </w:t>
      </w:r>
      <w:r w:rsidR="00481085" w:rsidRPr="001123E3">
        <w:rPr>
          <w:rFonts w:ascii="Times New Roman" w:hAnsi="Times New Roman" w:cs="Times New Roman"/>
          <w:sz w:val="24"/>
          <w:szCs w:val="24"/>
        </w:rPr>
        <w:t xml:space="preserve"> </w:t>
      </w:r>
      <w:r w:rsidR="00C024F1">
        <w:rPr>
          <w:rFonts w:ascii="Times New Roman" w:hAnsi="Times New Roman" w:cs="Times New Roman"/>
          <w:sz w:val="24"/>
          <w:szCs w:val="24"/>
        </w:rPr>
        <w:t>60:18:0153501, 60:18:0153502, 60:18:0153503,</w:t>
      </w:r>
      <w:r w:rsidR="00C024F1" w:rsidRPr="00C024F1">
        <w:rPr>
          <w:rFonts w:ascii="Times New Roman" w:hAnsi="Times New Roman" w:cs="Times New Roman"/>
          <w:sz w:val="24"/>
          <w:szCs w:val="24"/>
        </w:rPr>
        <w:t xml:space="preserve"> </w:t>
      </w:r>
      <w:r w:rsidR="00C024F1">
        <w:rPr>
          <w:rFonts w:ascii="Times New Roman" w:hAnsi="Times New Roman" w:cs="Times New Roman"/>
          <w:sz w:val="24"/>
          <w:szCs w:val="24"/>
        </w:rPr>
        <w:t>60:18:0153504,</w:t>
      </w:r>
      <w:r w:rsidR="00C024F1" w:rsidRPr="00C024F1">
        <w:rPr>
          <w:rFonts w:ascii="Times New Roman" w:hAnsi="Times New Roman" w:cs="Times New Roman"/>
          <w:sz w:val="24"/>
          <w:szCs w:val="24"/>
        </w:rPr>
        <w:t xml:space="preserve"> </w:t>
      </w:r>
      <w:r w:rsidR="00C024F1">
        <w:rPr>
          <w:rFonts w:ascii="Times New Roman" w:hAnsi="Times New Roman" w:cs="Times New Roman"/>
          <w:sz w:val="24"/>
          <w:szCs w:val="24"/>
        </w:rPr>
        <w:t>60:18:0153505,  60:18:0153506, 60:18:0153507,  60:18:0153508, 60:18:0153509, 60:18:015351</w:t>
      </w:r>
      <w:r w:rsidR="009E0AC5">
        <w:rPr>
          <w:rFonts w:ascii="Times New Roman" w:hAnsi="Times New Roman" w:cs="Times New Roman"/>
          <w:sz w:val="24"/>
          <w:szCs w:val="24"/>
        </w:rPr>
        <w:t xml:space="preserve">0, 60:18:0153512, 60:18:0153513 </w:t>
      </w:r>
      <w:proofErr w:type="spellStart"/>
      <w:r w:rsidR="009E0AC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E0AC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E0AC5">
        <w:rPr>
          <w:rFonts w:ascii="Times New Roman" w:hAnsi="Times New Roman" w:cs="Times New Roman"/>
          <w:sz w:val="24"/>
          <w:szCs w:val="24"/>
        </w:rPr>
        <w:t>ередка</w:t>
      </w:r>
      <w:proofErr w:type="spellEnd"/>
      <w:r w:rsidR="009E0AC5">
        <w:rPr>
          <w:rFonts w:ascii="Times New Roman" w:hAnsi="Times New Roman" w:cs="Times New Roman"/>
          <w:sz w:val="24"/>
          <w:szCs w:val="24"/>
        </w:rPr>
        <w:t xml:space="preserve"> СП «</w:t>
      </w:r>
      <w:proofErr w:type="spellStart"/>
      <w:r w:rsidR="009E0AC5">
        <w:rPr>
          <w:rFonts w:ascii="Times New Roman" w:hAnsi="Times New Roman" w:cs="Times New Roman"/>
          <w:sz w:val="24"/>
          <w:szCs w:val="24"/>
        </w:rPr>
        <w:t>Середкинская</w:t>
      </w:r>
      <w:proofErr w:type="spellEnd"/>
      <w:r w:rsidR="009E0AC5">
        <w:rPr>
          <w:rFonts w:ascii="Times New Roman" w:hAnsi="Times New Roman" w:cs="Times New Roman"/>
          <w:sz w:val="24"/>
          <w:szCs w:val="24"/>
        </w:rPr>
        <w:t xml:space="preserve"> волость»</w:t>
      </w:r>
      <w:bookmarkStart w:id="0" w:name="_GoBack"/>
      <w:bookmarkEnd w:id="0"/>
      <w:r w:rsidR="009E0AC5">
        <w:rPr>
          <w:rFonts w:ascii="Times New Roman" w:hAnsi="Times New Roman" w:cs="Times New Roman"/>
          <w:sz w:val="24"/>
          <w:szCs w:val="24"/>
        </w:rPr>
        <w:t xml:space="preserve"> и</w:t>
      </w:r>
      <w:r w:rsidR="00C024F1">
        <w:rPr>
          <w:rFonts w:ascii="Times New Roman" w:hAnsi="Times New Roman" w:cs="Times New Roman"/>
          <w:sz w:val="24"/>
          <w:szCs w:val="24"/>
        </w:rPr>
        <w:t xml:space="preserve"> 60:18:0184701</w:t>
      </w:r>
      <w:r w:rsidR="009E0AC5">
        <w:rPr>
          <w:rFonts w:ascii="Times New Roman" w:hAnsi="Times New Roman" w:cs="Times New Roman"/>
          <w:sz w:val="24"/>
          <w:szCs w:val="24"/>
        </w:rPr>
        <w:t xml:space="preserve"> СНТ «</w:t>
      </w:r>
      <w:proofErr w:type="spellStart"/>
      <w:r w:rsidR="009E0AC5">
        <w:rPr>
          <w:rFonts w:ascii="Times New Roman" w:hAnsi="Times New Roman" w:cs="Times New Roman"/>
          <w:sz w:val="24"/>
          <w:szCs w:val="24"/>
        </w:rPr>
        <w:t>Вербинка</w:t>
      </w:r>
      <w:proofErr w:type="spellEnd"/>
      <w:r w:rsidR="009E0AC5">
        <w:rPr>
          <w:rFonts w:ascii="Times New Roman" w:hAnsi="Times New Roman" w:cs="Times New Roman"/>
          <w:sz w:val="24"/>
          <w:szCs w:val="24"/>
        </w:rPr>
        <w:t>»</w:t>
      </w:r>
      <w:r w:rsidR="007B1687">
        <w:rPr>
          <w:rFonts w:ascii="Times New Roman" w:hAnsi="Times New Roman" w:cs="Times New Roman"/>
          <w:sz w:val="24"/>
          <w:szCs w:val="24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выполняться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комплексные  кадастровые работы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соответствии</w:t>
      </w:r>
      <w:r w:rsidR="006D6A9E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 Муниципальным контрактом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№ </w:t>
      </w:r>
      <w:r w:rsidR="007B1687">
        <w:rPr>
          <w:rFonts w:ascii="Times New Roman" w:hAnsi="Times New Roman" w:cs="Times New Roman"/>
          <w:sz w:val="26"/>
          <w:szCs w:val="26"/>
        </w:rPr>
        <w:t>108</w:t>
      </w:r>
      <w:r w:rsidR="001123E3">
        <w:rPr>
          <w:rFonts w:ascii="Times New Roman" w:hAnsi="Times New Roman" w:cs="Times New Roman"/>
          <w:sz w:val="26"/>
          <w:szCs w:val="26"/>
        </w:rPr>
        <w:t xml:space="preserve"> от </w:t>
      </w:r>
      <w:r w:rsidR="004C1F4E">
        <w:rPr>
          <w:rFonts w:ascii="Times New Roman" w:hAnsi="Times New Roman" w:cs="Times New Roman"/>
          <w:sz w:val="26"/>
          <w:szCs w:val="26"/>
        </w:rPr>
        <w:t>17.07</w:t>
      </w:r>
      <w:r w:rsidRPr="0071538A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г.</w:t>
      </w:r>
    </w:p>
    <w:p w14:paraId="14C74D1E" w14:textId="2BB62CC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Администрация Псковского района</w:t>
      </w:r>
    </w:p>
    <w:p w14:paraId="3CE6448D" w14:textId="05E687AE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180006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город Псков, улица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О. Кошевого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14:paraId="68E0A817" w14:textId="6F0610B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kugi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pskovrajon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60.ru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номер контактного телефона: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8(8112)29-31-04</w:t>
      </w:r>
    </w:p>
    <w:p w14:paraId="0D9D7684" w14:textId="73293F63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="007B1687">
        <w:rPr>
          <w:rFonts w:ascii="Times New Roman" w:hAnsi="Times New Roman" w:cs="Times New Roman"/>
          <w:sz w:val="26"/>
          <w:szCs w:val="26"/>
          <w:u w:val="single"/>
        </w:rPr>
        <w:t xml:space="preserve"> ППК «</w:t>
      </w:r>
      <w:proofErr w:type="spellStart"/>
      <w:r w:rsidR="007B1687">
        <w:rPr>
          <w:rFonts w:ascii="Times New Roman" w:hAnsi="Times New Roman" w:cs="Times New Roman"/>
          <w:sz w:val="26"/>
          <w:szCs w:val="26"/>
          <w:u w:val="single"/>
        </w:rPr>
        <w:t>Роскадастр</w:t>
      </w:r>
      <w:proofErr w:type="spellEnd"/>
      <w:r w:rsidR="007B1687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CD8589A" w14:textId="2989B270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="004C1F4E">
        <w:rPr>
          <w:rFonts w:ascii="Times New Roman" w:hAnsi="Times New Roman" w:cs="Times New Roman"/>
          <w:sz w:val="26"/>
          <w:szCs w:val="26"/>
          <w:u w:val="single"/>
        </w:rPr>
        <w:t>Зарайская Надежда Владимировна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42CC040E" w14:textId="711EF72D" w:rsidR="0071538A" w:rsidRPr="0071538A" w:rsidRDefault="0071538A" w:rsidP="0071538A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="004C1F4E" w:rsidRPr="006D6A9E">
        <w:rPr>
          <w:rFonts w:ascii="Times New Roman" w:eastAsiaTheme="minorHAnsi" w:hAnsi="Times New Roman"/>
          <w:sz w:val="26"/>
          <w:szCs w:val="26"/>
          <w:u w:val="single"/>
        </w:rPr>
        <w:t xml:space="preserve">Ассоциация </w:t>
      </w:r>
      <w:r w:rsidR="004C1F4E">
        <w:rPr>
          <w:rFonts w:ascii="Times New Roman" w:eastAsiaTheme="minorHAnsi" w:hAnsi="Times New Roman"/>
          <w:sz w:val="26"/>
          <w:szCs w:val="26"/>
          <w:u w:val="single"/>
        </w:rPr>
        <w:t>саморегулируемая организация «Балтийское объединение кадастровых инженеров»</w:t>
      </w:r>
      <w:r w:rsidR="004C1F4E" w:rsidRPr="006D6A9E">
        <w:rPr>
          <w:rFonts w:ascii="Times New Roman" w:eastAsiaTheme="minorHAnsi" w:hAnsi="Times New Roman"/>
          <w:sz w:val="26"/>
          <w:szCs w:val="26"/>
        </w:rPr>
        <w:t>;</w:t>
      </w:r>
      <w:r w:rsidR="004C1F4E">
        <w:rPr>
          <w:rFonts w:ascii="Times New Roman" w:eastAsiaTheme="minorHAnsi" w:hAnsi="Times New Roman"/>
          <w:sz w:val="26"/>
          <w:szCs w:val="26"/>
          <w:u w:val="single"/>
        </w:rPr>
        <w:t xml:space="preserve"> </w:t>
      </w:r>
    </w:p>
    <w:p w14:paraId="27C46D85" w14:textId="7570B736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="004C1F4E">
        <w:rPr>
          <w:rFonts w:ascii="Times New Roman" w:hAnsi="Times New Roman" w:cs="Times New Roman"/>
          <w:sz w:val="26"/>
          <w:szCs w:val="26"/>
          <w:u w:val="single"/>
        </w:rPr>
        <w:t>11433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35AA5864" w14:textId="6018E9AD" w:rsidR="0071538A" w:rsidRPr="006D6A9E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650FF6">
        <w:rPr>
          <w:rFonts w:ascii="Times New Roman" w:hAnsi="Times New Roman" w:cs="Times New Roman"/>
          <w:bCs/>
          <w:sz w:val="26"/>
          <w:szCs w:val="26"/>
        </w:rPr>
        <w:t>17.05</w:t>
      </w:r>
      <w:r w:rsidR="001123E3">
        <w:rPr>
          <w:rFonts w:ascii="Times New Roman" w:hAnsi="Times New Roman" w:cs="Times New Roman"/>
          <w:bCs/>
          <w:sz w:val="26"/>
          <w:szCs w:val="26"/>
        </w:rPr>
        <w:t>.2016</w:t>
      </w:r>
      <w:r w:rsidR="003325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1806">
        <w:rPr>
          <w:rFonts w:ascii="Times New Roman" w:hAnsi="Times New Roman" w:cs="Times New Roman"/>
          <w:bCs/>
          <w:sz w:val="26"/>
          <w:szCs w:val="26"/>
        </w:rPr>
        <w:t>г.</w:t>
      </w:r>
      <w:r w:rsidRPr="00411806">
        <w:rPr>
          <w:rFonts w:ascii="Times New Roman" w:hAnsi="Times New Roman" w:cs="Times New Roman"/>
          <w:sz w:val="26"/>
          <w:szCs w:val="26"/>
        </w:rPr>
        <w:t>;</w:t>
      </w:r>
    </w:p>
    <w:p w14:paraId="630DBC55" w14:textId="675BC79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="006D6A9E"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="00650FF6">
        <w:rPr>
          <w:rFonts w:ascii="Times New Roman" w:hAnsi="Times New Roman" w:cs="Times New Roman"/>
          <w:sz w:val="26"/>
          <w:szCs w:val="26"/>
          <w:u w:val="single"/>
        </w:rPr>
        <w:t>180017</w:t>
      </w:r>
      <w:r w:rsidR="001123E3">
        <w:rPr>
          <w:rFonts w:ascii="Times New Roman" w:hAnsi="Times New Roman" w:cs="Times New Roman"/>
          <w:sz w:val="26"/>
          <w:szCs w:val="26"/>
          <w:u w:val="single"/>
        </w:rPr>
        <w:t xml:space="preserve">, г. Псков, ул. </w:t>
      </w:r>
      <w:proofErr w:type="gramStart"/>
      <w:r w:rsidR="00650FF6">
        <w:rPr>
          <w:rFonts w:ascii="Times New Roman" w:hAnsi="Times New Roman" w:cs="Times New Roman"/>
          <w:sz w:val="26"/>
          <w:szCs w:val="26"/>
          <w:u w:val="single"/>
        </w:rPr>
        <w:t>Рабочая</w:t>
      </w:r>
      <w:proofErr w:type="gramEnd"/>
      <w:r w:rsidR="00650FF6">
        <w:rPr>
          <w:rFonts w:ascii="Times New Roman" w:hAnsi="Times New Roman" w:cs="Times New Roman"/>
          <w:sz w:val="26"/>
          <w:szCs w:val="26"/>
          <w:u w:val="single"/>
        </w:rPr>
        <w:t>, д.11</w:t>
      </w:r>
    </w:p>
    <w:p w14:paraId="20FEF813" w14:textId="4227AD34" w:rsidR="0071538A" w:rsidRPr="00A444D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A444DA">
        <w:rPr>
          <w:rFonts w:ascii="Times New Roman" w:hAnsi="Times New Roman" w:cs="Times New Roman"/>
          <w:sz w:val="26"/>
          <w:szCs w:val="26"/>
          <w:lang w:val="en-US"/>
        </w:rPr>
        <w:t>filial</w:t>
      </w:r>
      <w:r w:rsidR="00A444DA" w:rsidRPr="00A444DA">
        <w:rPr>
          <w:rFonts w:ascii="Times New Roman" w:hAnsi="Times New Roman" w:cs="Times New Roman"/>
          <w:sz w:val="26"/>
          <w:szCs w:val="26"/>
        </w:rPr>
        <w:t>@60.</w:t>
      </w:r>
      <w:proofErr w:type="spellStart"/>
      <w:r w:rsidR="00A444DA">
        <w:rPr>
          <w:rFonts w:ascii="Times New Roman" w:hAnsi="Times New Roman" w:cs="Times New Roman"/>
          <w:sz w:val="26"/>
          <w:szCs w:val="26"/>
          <w:lang w:val="en-US"/>
        </w:rPr>
        <w:t>kadastr</w:t>
      </w:r>
      <w:proofErr w:type="spellEnd"/>
      <w:r w:rsidR="00A444DA" w:rsidRPr="00A444D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444D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707FB9A8" w14:textId="40F4CFA7" w:rsidR="0071538A" w:rsidRPr="001123E3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E70317">
        <w:rPr>
          <w:rFonts w:ascii="Times New Roman" w:hAnsi="Times New Roman" w:cs="Times New Roman"/>
          <w:sz w:val="26"/>
          <w:szCs w:val="26"/>
        </w:rPr>
        <w:t>+79113895791</w:t>
      </w:r>
    </w:p>
    <w:p w14:paraId="6F024A2E" w14:textId="17A5040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2.  Правообладатели объектов недвижимости, которые считаются в соответствии                           с  </w:t>
      </w:r>
      <w:hyperlink r:id="rId6" w:anchor="/document/71129192/entry/6904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4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 Федерального  закона от 13 июля 2015 года № 218-ФЗ                                            «О государственной  регистрации  недвижимости» ранее учтенными или сведения                       о которых в соответствии с  </w:t>
      </w:r>
      <w:hyperlink r:id="rId7" w:anchor="/document/71129192/entry/6909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9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 2015 года  № 218-ФЗ  «О  государственной регистрации недвижимости» могут быть  внесены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 Единый  государственный реестр недвижимости как о ранее учтенных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 случае  отсутствия  в  Едином государственном  реестре   недвижимости  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таких объектах недвижимости, вправе предоставить  указанному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 </w:t>
      </w:r>
      <w:hyperlink r:id="rId8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извещения о начале выполнения комплексных кадастровых работ кадастровому инженеру - исполнителю комплексных кадастровых работ имеющиеся у них   материалы и документы в отношении таких объектов недвижимости, а также  заверенные  в порядке, установленном </w:t>
      </w:r>
      <w:hyperlink r:id="rId9" w:anchor="/document/71129192/entry/2101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частями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                          </w:t>
        </w:r>
        <w:r w:rsidRPr="0071538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anchor="/document/71129192/entry/2109" w:history="1">
        <w:r w:rsidRPr="0071538A">
          <w:rPr>
            <w:rFonts w:ascii="Times New Roman" w:hAnsi="Times New Roman" w:cs="Times New Roman"/>
            <w:sz w:val="26"/>
            <w:szCs w:val="26"/>
          </w:rPr>
          <w:t>9 статьи 21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 13 июля 2015 года № 218-ФЗ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недвижимости», 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или подтверждающих права  на  указанные объекты недвижимости.</w:t>
      </w:r>
    </w:p>
    <w:p w14:paraId="2EDD1A95" w14:textId="0140DC67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3.  Правообладатели объектов недвижимости -  земельных  участков, зданий, сооружений,  объектов  незавершенного  строительства  в  течение тридцати рабочих дней со дня опубликования этого извещения о начале  выполнения комплексных  кадастровых  работ   вправе предоставить кадастровому инженеру - исполнителю комплексных  кадастровых работ, указанному в </w:t>
      </w:r>
      <w:hyperlink r:id="rId11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 начале  выполнения  комплексных кадастровых работ, по указанному в </w:t>
      </w:r>
      <w:hyperlink r:id="rId12" w:anchor="/document/71119644/entry/1002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 связь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с  лицом,  чье право на объект недвижимости зарегистрировано,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1538A">
        <w:rPr>
          <w:rFonts w:ascii="Times New Roman" w:hAnsi="Times New Roman" w:cs="Times New Roman"/>
          <w:sz w:val="26"/>
          <w:szCs w:val="26"/>
        </w:rPr>
        <w:t xml:space="preserve">а также  лицом,  в  пользу которого  зарегистрировано  ограничение  права  и   обременение   объекта недвижимости (далее - контактный адрес </w:t>
      </w:r>
      <w:r w:rsidRPr="0071538A">
        <w:rPr>
          <w:rFonts w:ascii="Times New Roman" w:hAnsi="Times New Roman" w:cs="Times New Roman"/>
          <w:sz w:val="26"/>
          <w:szCs w:val="26"/>
        </w:rPr>
        <w:lastRenderedPageBreak/>
        <w:t>правообладателя), для  внесения  в Единый государственный реестр недвижимости сведений о  контактном  адресе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538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71538A">
        <w:rPr>
          <w:rFonts w:ascii="Times New Roman" w:hAnsi="Times New Roman" w:cs="Times New Roman"/>
          <w:sz w:val="26"/>
          <w:szCs w:val="26"/>
        </w:rPr>
        <w:t>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завершении  подготовки 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карты-плана территории  по  результатам комплексных кадастровых работ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проведении  заседания  согласительной комиссии  по  вопросу  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местоположения  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14:paraId="7351A369" w14:textId="0DA73C64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4.  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доступ к 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установленное графиком время.</w:t>
      </w:r>
    </w:p>
    <w:p w14:paraId="1DF6F8D2" w14:textId="78C42327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538A">
        <w:rPr>
          <w:rFonts w:ascii="Times New Roman" w:eastAsiaTheme="minorHAnsi" w:hAnsi="Times New Roman" w:cs="Times New Roman"/>
          <w:sz w:val="26"/>
          <w:szCs w:val="26"/>
          <w:lang w:eastAsia="en-US"/>
        </w:rPr>
        <w:t>5. График выполнения комплексных кадастровых работ:</w:t>
      </w:r>
    </w:p>
    <w:tbl>
      <w:tblPr>
        <w:tblStyle w:val="a4"/>
        <w:tblW w:w="5459" w:type="pct"/>
        <w:tblInd w:w="-851" w:type="dxa"/>
        <w:tblLook w:val="04A0" w:firstRow="1" w:lastRow="0" w:firstColumn="1" w:lastColumn="0" w:noHBand="0" w:noVBand="1"/>
      </w:tblPr>
      <w:tblGrid>
        <w:gridCol w:w="868"/>
        <w:gridCol w:w="5509"/>
        <w:gridCol w:w="4073"/>
      </w:tblGrid>
      <w:tr w:rsidR="0071538A" w14:paraId="782A8969" w14:textId="77777777" w:rsidTr="0071538A">
        <w:tc>
          <w:tcPr>
            <w:tcW w:w="415" w:type="pct"/>
          </w:tcPr>
          <w:p w14:paraId="37B7A95F" w14:textId="5A7EFF13" w:rsidR="0071538A" w:rsidRP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36" w:type="pct"/>
          </w:tcPr>
          <w:p w14:paraId="1BE97AC1" w14:textId="073E000B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  <w:tc>
          <w:tcPr>
            <w:tcW w:w="1949" w:type="pct"/>
          </w:tcPr>
          <w:p w14:paraId="6716FE66" w14:textId="167868EC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Время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</w:tr>
      <w:tr w:rsidR="0071538A" w14:paraId="0EF532CD" w14:textId="77777777" w:rsidTr="0071538A">
        <w:tc>
          <w:tcPr>
            <w:tcW w:w="415" w:type="pct"/>
          </w:tcPr>
          <w:p w14:paraId="12E672BD" w14:textId="28FBC395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6" w:type="pct"/>
          </w:tcPr>
          <w:p w14:paraId="27F495D0" w14:textId="2BE177B7" w:rsidR="0092620D" w:rsidRDefault="0071538A" w:rsidP="0092620D">
            <w:pPr>
              <w:pStyle w:val="HTM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>образование «</w:t>
            </w:r>
            <w:r w:rsidR="0092620D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», кадастровые кварталы </w:t>
            </w:r>
            <w:r w:rsidR="004C1F4E">
              <w:rPr>
                <w:rFonts w:ascii="Times New Roman" w:hAnsi="Times New Roman" w:cs="Times New Roman"/>
                <w:sz w:val="24"/>
                <w:szCs w:val="24"/>
              </w:rPr>
              <w:t>60:18:0153501, 60:18:0153502, 60:18:0153503,</w:t>
            </w:r>
            <w:r w:rsidR="004C1F4E" w:rsidRPr="00C0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F4E">
              <w:rPr>
                <w:rFonts w:ascii="Times New Roman" w:hAnsi="Times New Roman" w:cs="Times New Roman"/>
                <w:sz w:val="24"/>
                <w:szCs w:val="24"/>
              </w:rPr>
              <w:t>60:18:0153504,</w:t>
            </w:r>
            <w:r w:rsidR="004C1F4E" w:rsidRPr="00C0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F4E">
              <w:rPr>
                <w:rFonts w:ascii="Times New Roman" w:hAnsi="Times New Roman" w:cs="Times New Roman"/>
                <w:sz w:val="24"/>
                <w:szCs w:val="24"/>
              </w:rPr>
              <w:t>60:18:0153505,  60:18:0153506, 60:18:0153507,  60:18:0153508, 60:18:0153509, 60:18:0153510, 60:18:0153512, 60:18:0153513, 60:18:0184701</w:t>
            </w:r>
          </w:p>
          <w:p w14:paraId="2DCC7E39" w14:textId="5B2EC251" w:rsidR="0071538A" w:rsidRDefault="0071538A" w:rsidP="00487F27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49" w:type="pct"/>
          </w:tcPr>
          <w:p w14:paraId="19132813" w14:textId="084988FB" w:rsidR="0071538A" w:rsidRDefault="0071538A" w:rsidP="004C1F4E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од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C1F4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C1F4E"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2023 г.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C1F4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1F4E">
              <w:rPr>
                <w:rFonts w:ascii="Times New Roman" w:hAnsi="Times New Roman" w:cs="Times New Roman"/>
                <w:sz w:val="26"/>
                <w:szCs w:val="26"/>
              </w:rPr>
              <w:t>декабр</w:t>
            </w:r>
            <w:r w:rsidR="00487F2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2023 г. в рабочие дни с 09.00 до 17.00 ч</w:t>
            </w:r>
          </w:p>
        </w:tc>
      </w:tr>
    </w:tbl>
    <w:p w14:paraId="178598AA" w14:textId="7B3E7138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8A6BC7" w14:textId="4A5583A4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A7F5F5" w14:textId="77777777" w:rsidR="0071538A" w:rsidRP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E8F9EE" w14:textId="77777777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C984166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2B4C5D1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71538A" w:rsidRPr="0071538A" w:rsidSect="00C8576E">
      <w:pgSz w:w="11906" w:h="16838"/>
      <w:pgMar w:top="851" w:right="850" w:bottom="993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97"/>
    <w:rsid w:val="001123E3"/>
    <w:rsid w:val="001E78A2"/>
    <w:rsid w:val="0030671D"/>
    <w:rsid w:val="00332585"/>
    <w:rsid w:val="00411806"/>
    <w:rsid w:val="00481085"/>
    <w:rsid w:val="00487F27"/>
    <w:rsid w:val="004C1F4E"/>
    <w:rsid w:val="00650FF6"/>
    <w:rsid w:val="006D6A9E"/>
    <w:rsid w:val="0071538A"/>
    <w:rsid w:val="007B1687"/>
    <w:rsid w:val="008116CD"/>
    <w:rsid w:val="00814CE1"/>
    <w:rsid w:val="0092620D"/>
    <w:rsid w:val="009E0AC5"/>
    <w:rsid w:val="00A33F94"/>
    <w:rsid w:val="00A444DA"/>
    <w:rsid w:val="00A86697"/>
    <w:rsid w:val="00AD64CC"/>
    <w:rsid w:val="00BB47E5"/>
    <w:rsid w:val="00C024F1"/>
    <w:rsid w:val="00C8576E"/>
    <w:rsid w:val="00D933A1"/>
    <w:rsid w:val="00E7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kugi@pskovrajon.reg60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User58</cp:lastModifiedBy>
  <cp:revision>27</cp:revision>
  <cp:lastPrinted>2023-02-20T14:30:00Z</cp:lastPrinted>
  <dcterms:created xsi:type="dcterms:W3CDTF">2023-02-20T14:19:00Z</dcterms:created>
  <dcterms:modified xsi:type="dcterms:W3CDTF">2023-07-20T14:12:00Z</dcterms:modified>
</cp:coreProperties>
</file>