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D0" w:rsidRDefault="00DC2ED0" w:rsidP="00DC2ED0">
      <w:pPr>
        <w:ind w:firstLine="426"/>
        <w:jc w:val="center"/>
        <w:rPr>
          <w:noProof/>
          <w:sz w:val="32"/>
          <w:szCs w:val="32"/>
        </w:rPr>
      </w:pPr>
      <w:r>
        <w:rPr>
          <w:noProof/>
          <w:sz w:val="28"/>
        </w:rPr>
        <w:drawing>
          <wp:anchor distT="0" distB="0" distL="114300" distR="114300" simplePos="0" relativeHeight="251662336" behindDoc="0" locked="0" layoutInCell="1" allowOverlap="1" wp14:anchorId="5C3BFF34" wp14:editId="04BA4809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85800" cy="80010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96A2216" wp14:editId="77AA9542">
                <wp:simplePos x="0" y="0"/>
                <wp:positionH relativeFrom="column">
                  <wp:posOffset>4343400</wp:posOffset>
                </wp:positionH>
                <wp:positionV relativeFrom="paragraph">
                  <wp:posOffset>-351155</wp:posOffset>
                </wp:positionV>
                <wp:extent cx="1615440" cy="274320"/>
                <wp:effectExtent l="3810" t="0" r="0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ED0" w:rsidRDefault="00DC2ED0" w:rsidP="00DC2ED0">
                            <w:pPr>
                              <w:pStyle w:val="1"/>
                              <w:spacing w:before="0" w:after="0"/>
                              <w:rPr>
                                <w:rFonts w:ascii="Times New Roman" w:hAnsi="Times New Roman"/>
                                <w:bCs w:val="0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2pt;margin-top:-27.65pt;width:127.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" o:allowincell="f" stroked="f">
                <v:textbox>
                  <w:txbxContent>
                    <w:p w:rsidR="00DC2ED0" w:rsidRDefault="00DC2ED0" w:rsidP="00DC2ED0">
                      <w:pPr>
                        <w:pStyle w:val="1"/>
                        <w:spacing w:before="0" w:after="0"/>
                        <w:rPr>
                          <w:rFonts w:ascii="Times New Roman" w:hAnsi="Times New Roman"/>
                          <w:bCs w:val="0"/>
                          <w:kern w:val="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62CFB23" wp14:editId="66AB58C9">
                <wp:simplePos x="0" y="0"/>
                <wp:positionH relativeFrom="column">
                  <wp:posOffset>-534670</wp:posOffset>
                </wp:positionH>
                <wp:positionV relativeFrom="paragraph">
                  <wp:posOffset>133985</wp:posOffset>
                </wp:positionV>
                <wp:extent cx="367030" cy="1188720"/>
                <wp:effectExtent l="2540" t="0" r="1905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ED0" w:rsidRDefault="00DC2ED0" w:rsidP="00DC2ED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42.1pt;margin-top:10.55pt;width:28.9pt;height:9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" o:allowincell="f" stroked="f">
                <v:textbox style="layout-flow:vertical;mso-layout-flow-alt:bottom-to-top">
                  <w:txbxContent>
                    <w:p w:rsidR="00DC2ED0" w:rsidRDefault="00DC2ED0" w:rsidP="00DC2ED0"/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t>ПСКОВСКАЯ ОБЛАСТЬ</w:t>
      </w:r>
    </w:p>
    <w:p w:rsidR="00DC2ED0" w:rsidRDefault="00DC2ED0" w:rsidP="00DC2ED0">
      <w:pPr>
        <w:ind w:firstLine="426"/>
        <w:jc w:val="center"/>
        <w:rPr>
          <w:noProof/>
          <w:sz w:val="32"/>
          <w:szCs w:val="32"/>
        </w:rPr>
      </w:pPr>
    </w:p>
    <w:p w:rsidR="00DC2ED0" w:rsidRDefault="00DC2ED0" w:rsidP="00DC2ED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АДМИНИСТРАЦИЯ ПСКОВСКОГО РАЙОНА</w:t>
      </w:r>
    </w:p>
    <w:p w:rsidR="00DC2ED0" w:rsidRDefault="00DC2ED0" w:rsidP="00DC2ED0">
      <w:pPr>
        <w:jc w:val="center"/>
        <w:rPr>
          <w:b/>
          <w:noProof/>
          <w:sz w:val="28"/>
          <w:szCs w:val="28"/>
        </w:rPr>
      </w:pPr>
    </w:p>
    <w:p w:rsidR="00DC2ED0" w:rsidRDefault="00DC2ED0" w:rsidP="00DC2E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C2ED0" w:rsidRDefault="00DC2ED0" w:rsidP="00DC2ED0">
      <w:pPr>
        <w:jc w:val="center"/>
        <w:rPr>
          <w:b/>
          <w:sz w:val="28"/>
        </w:rPr>
      </w:pPr>
    </w:p>
    <w:tbl>
      <w:tblPr>
        <w:tblW w:w="9256" w:type="dxa"/>
        <w:jc w:val="center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5004"/>
      </w:tblGrid>
      <w:tr w:rsidR="00DC2ED0" w:rsidTr="00C454FE">
        <w:trPr>
          <w:trHeight w:val="446"/>
          <w:jc w:val="center"/>
        </w:trPr>
        <w:tc>
          <w:tcPr>
            <w:tcW w:w="4252" w:type="dxa"/>
          </w:tcPr>
          <w:p w:rsidR="00DC2ED0" w:rsidRPr="00AA3E06" w:rsidRDefault="00DC2ED0" w:rsidP="00DD285F">
            <w:pPr>
              <w:rPr>
                <w:sz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90E6186" wp14:editId="47C02AB2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133985</wp:posOffset>
                      </wp:positionV>
                      <wp:extent cx="367030" cy="1188720"/>
                      <wp:effectExtent l="2540" t="0" r="1905" b="254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2ED0" w:rsidRDefault="00DC2ED0" w:rsidP="00DC2ED0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8" type="#_x0000_t202" style="position:absolute;margin-left:-42.1pt;margin-top:10.55pt;width:28.9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" o:allowincell="f" stroked="f">
                      <v:textbox style="layout-flow:vertical;mso-layout-flow-alt:bottom-to-top">
                        <w:txbxContent>
                          <w:p w:rsidR="00DC2ED0" w:rsidRDefault="00DC2ED0" w:rsidP="00DC2ED0"/>
                        </w:txbxContent>
                      </v:textbox>
                    </v:shape>
                  </w:pict>
                </mc:Fallback>
              </mc:AlternateContent>
            </w:r>
            <w:r w:rsidR="00A210F3">
              <w:rPr>
                <w:sz w:val="28"/>
              </w:rPr>
              <w:t xml:space="preserve">      «</w:t>
            </w:r>
            <w:r w:rsidR="00DD285F">
              <w:rPr>
                <w:sz w:val="28"/>
              </w:rPr>
              <w:t xml:space="preserve"> 29 </w:t>
            </w:r>
            <w:r>
              <w:rPr>
                <w:sz w:val="28"/>
              </w:rPr>
              <w:t xml:space="preserve">» </w:t>
            </w:r>
            <w:r w:rsidR="00DD285F">
              <w:rPr>
                <w:sz w:val="28"/>
              </w:rPr>
              <w:t xml:space="preserve">декабря </w:t>
            </w:r>
            <w:r>
              <w:rPr>
                <w:sz w:val="28"/>
              </w:rPr>
              <w:t>202</w:t>
            </w:r>
            <w:r w:rsidR="00BC5726">
              <w:rPr>
                <w:sz w:val="28"/>
              </w:rPr>
              <w:t>3</w:t>
            </w:r>
            <w:r>
              <w:rPr>
                <w:sz w:val="28"/>
              </w:rPr>
              <w:t>г.</w:t>
            </w:r>
          </w:p>
        </w:tc>
        <w:tc>
          <w:tcPr>
            <w:tcW w:w="5004" w:type="dxa"/>
          </w:tcPr>
          <w:p w:rsidR="00DC2ED0" w:rsidRDefault="00DC2ED0" w:rsidP="00DD285F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№</w:t>
            </w:r>
            <w:r w:rsidR="00A424D7">
              <w:rPr>
                <w:sz w:val="28"/>
              </w:rPr>
              <w:t xml:space="preserve"> </w:t>
            </w:r>
            <w:r w:rsidR="00DD285F">
              <w:rPr>
                <w:sz w:val="28"/>
              </w:rPr>
              <w:t>253</w:t>
            </w:r>
          </w:p>
        </w:tc>
      </w:tr>
    </w:tbl>
    <w:p w:rsidR="00DC2ED0" w:rsidRDefault="00DC2ED0" w:rsidP="00DC2ED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Псков</w:t>
      </w:r>
    </w:p>
    <w:p w:rsidR="00931B31" w:rsidRDefault="00931B31" w:rsidP="00931B31">
      <w:pPr>
        <w:jc w:val="center"/>
        <w:rPr>
          <w:sz w:val="28"/>
          <w:szCs w:val="28"/>
        </w:rPr>
      </w:pPr>
    </w:p>
    <w:p w:rsidR="00A45CE1" w:rsidRDefault="00931B31" w:rsidP="00BC5726">
      <w:pPr>
        <w:tabs>
          <w:tab w:val="left" w:pos="3066"/>
        </w:tabs>
        <w:spacing w:line="276" w:lineRule="auto"/>
        <w:jc w:val="center"/>
        <w:rPr>
          <w:b/>
          <w:sz w:val="28"/>
          <w:szCs w:val="28"/>
        </w:rPr>
      </w:pPr>
      <w:r w:rsidRPr="00931B31">
        <w:rPr>
          <w:b/>
          <w:sz w:val="28"/>
          <w:szCs w:val="28"/>
        </w:rPr>
        <w:t>Об утверждении муниципальных заданий муниципальным бюджетным общеобразовательным учреждениям Псковского района и</w:t>
      </w:r>
      <w:r w:rsidR="00A45CE1">
        <w:rPr>
          <w:b/>
          <w:sz w:val="28"/>
          <w:szCs w:val="28"/>
        </w:rPr>
        <w:t xml:space="preserve"> </w:t>
      </w:r>
    </w:p>
    <w:p w:rsidR="00931B31" w:rsidRPr="00931B31" w:rsidRDefault="00A45CE1" w:rsidP="00BC5726">
      <w:pPr>
        <w:tabs>
          <w:tab w:val="left" w:pos="306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МБУ ДО «ЦРТДМ» </w:t>
      </w:r>
      <w:r w:rsidR="00931B31" w:rsidRPr="00931B31">
        <w:rPr>
          <w:b/>
          <w:sz w:val="28"/>
          <w:szCs w:val="28"/>
        </w:rPr>
        <w:t>на 202</w:t>
      </w:r>
      <w:r w:rsidR="00BC5726">
        <w:rPr>
          <w:b/>
          <w:sz w:val="28"/>
          <w:szCs w:val="28"/>
        </w:rPr>
        <w:t>4</w:t>
      </w:r>
      <w:r w:rsidR="00931B31" w:rsidRPr="00931B31">
        <w:rPr>
          <w:b/>
          <w:sz w:val="28"/>
          <w:szCs w:val="28"/>
        </w:rPr>
        <w:t xml:space="preserve"> год и плановый период 202</w:t>
      </w:r>
      <w:r w:rsidR="00BC5726">
        <w:rPr>
          <w:b/>
          <w:sz w:val="28"/>
          <w:szCs w:val="28"/>
        </w:rPr>
        <w:t>5</w:t>
      </w:r>
      <w:r w:rsidR="00931B31" w:rsidRPr="00931B31">
        <w:rPr>
          <w:b/>
          <w:sz w:val="28"/>
          <w:szCs w:val="28"/>
        </w:rPr>
        <w:t xml:space="preserve"> и 202</w:t>
      </w:r>
      <w:r w:rsidR="00BC5726">
        <w:rPr>
          <w:b/>
          <w:sz w:val="28"/>
          <w:szCs w:val="28"/>
        </w:rPr>
        <w:t>6</w:t>
      </w:r>
      <w:r w:rsidR="00931B31" w:rsidRPr="00931B31">
        <w:rPr>
          <w:b/>
          <w:sz w:val="28"/>
          <w:szCs w:val="28"/>
        </w:rPr>
        <w:t>гг</w:t>
      </w:r>
    </w:p>
    <w:p w:rsidR="00931B31" w:rsidRPr="00931B31" w:rsidRDefault="00931B31" w:rsidP="00BC5726">
      <w:pPr>
        <w:tabs>
          <w:tab w:val="left" w:pos="3066"/>
        </w:tabs>
        <w:spacing w:line="276" w:lineRule="auto"/>
        <w:jc w:val="center"/>
        <w:rPr>
          <w:b/>
          <w:sz w:val="28"/>
          <w:szCs w:val="28"/>
        </w:rPr>
      </w:pPr>
    </w:p>
    <w:p w:rsidR="00931B31" w:rsidRPr="00931B31" w:rsidRDefault="00A45CE1" w:rsidP="00BC5726">
      <w:pPr>
        <w:tabs>
          <w:tab w:val="left" w:pos="30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A45CE1">
        <w:rPr>
          <w:sz w:val="28"/>
          <w:szCs w:val="28"/>
        </w:rPr>
        <w:t>В соответствии с Бюджетным Кодексом РФ, федеральными законами от 06.10.2003г. №131-ФЗ «Об общих принципах организации местного самоуправления в РФ» и 08.05.2010г. № 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учреждений», постановлением Администрации Псковского района от 02.06.2021 г. № 106  «О порядке формирования муниципального задания на оказание муниципальных услуг (выполнение работ</w:t>
      </w:r>
      <w:proofErr w:type="gramEnd"/>
      <w:r w:rsidRPr="00A45CE1">
        <w:rPr>
          <w:sz w:val="28"/>
          <w:szCs w:val="28"/>
        </w:rPr>
        <w:t>) в отношении муниципальных учреждений муниципального образования «Псковский район» и финансового обеспечения выполнения муниципального задания»</w:t>
      </w:r>
      <w:r w:rsidR="00931B31" w:rsidRPr="00931B31">
        <w:rPr>
          <w:sz w:val="28"/>
          <w:szCs w:val="28"/>
        </w:rPr>
        <w:t xml:space="preserve"> и финансового обеспечения выполнения муниципального задания» Администрация Псковского района постановляет:</w:t>
      </w:r>
    </w:p>
    <w:p w:rsidR="00931B31" w:rsidRPr="00931B31" w:rsidRDefault="00931B31" w:rsidP="00BC5726">
      <w:pPr>
        <w:tabs>
          <w:tab w:val="left" w:pos="30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31B31">
        <w:rPr>
          <w:sz w:val="28"/>
          <w:szCs w:val="28"/>
        </w:rPr>
        <w:t>1. Утвердить  муниципальные задания на оказание муниципальных услуг следующим муниципальным бюджетным общеобразовательным  учреждениям Псковского района на 202</w:t>
      </w:r>
      <w:r w:rsidR="00BC5726">
        <w:rPr>
          <w:sz w:val="28"/>
          <w:szCs w:val="28"/>
        </w:rPr>
        <w:t>4</w:t>
      </w:r>
      <w:r w:rsidRPr="00931B31">
        <w:rPr>
          <w:sz w:val="28"/>
          <w:szCs w:val="28"/>
        </w:rPr>
        <w:t xml:space="preserve"> год </w:t>
      </w:r>
      <w:r w:rsidR="00A45CE1">
        <w:rPr>
          <w:sz w:val="28"/>
          <w:szCs w:val="28"/>
        </w:rPr>
        <w:t xml:space="preserve">и плановый период </w:t>
      </w:r>
      <w:r w:rsidRPr="00931B31">
        <w:rPr>
          <w:sz w:val="28"/>
          <w:szCs w:val="28"/>
        </w:rPr>
        <w:t>202</w:t>
      </w:r>
      <w:r w:rsidR="00BC5726">
        <w:rPr>
          <w:sz w:val="28"/>
          <w:szCs w:val="28"/>
        </w:rPr>
        <w:t>5</w:t>
      </w:r>
      <w:r w:rsidRPr="00931B31">
        <w:rPr>
          <w:sz w:val="28"/>
          <w:szCs w:val="28"/>
        </w:rPr>
        <w:t xml:space="preserve"> и 202</w:t>
      </w:r>
      <w:r w:rsidR="00BC5726">
        <w:rPr>
          <w:sz w:val="28"/>
          <w:szCs w:val="28"/>
        </w:rPr>
        <w:t>6</w:t>
      </w:r>
      <w:r w:rsidRPr="00931B31">
        <w:rPr>
          <w:sz w:val="28"/>
          <w:szCs w:val="28"/>
        </w:rPr>
        <w:t xml:space="preserve"> гг.: </w:t>
      </w:r>
    </w:p>
    <w:p w:rsidR="00931B31" w:rsidRPr="00931B31" w:rsidRDefault="00931B31" w:rsidP="00BC5726">
      <w:pPr>
        <w:tabs>
          <w:tab w:val="left" w:pos="3066"/>
        </w:tabs>
        <w:spacing w:line="276" w:lineRule="auto"/>
        <w:jc w:val="both"/>
        <w:rPr>
          <w:sz w:val="28"/>
          <w:szCs w:val="28"/>
        </w:rPr>
      </w:pPr>
      <w:r w:rsidRPr="00931B31">
        <w:rPr>
          <w:sz w:val="28"/>
          <w:szCs w:val="28"/>
        </w:rPr>
        <w:t xml:space="preserve">     1.1. МБОУ «</w:t>
      </w:r>
      <w:proofErr w:type="spellStart"/>
      <w:r w:rsidRPr="00931B31">
        <w:rPr>
          <w:sz w:val="28"/>
          <w:szCs w:val="28"/>
        </w:rPr>
        <w:t>Карамышевская</w:t>
      </w:r>
      <w:proofErr w:type="spellEnd"/>
      <w:r w:rsidRPr="00931B31">
        <w:rPr>
          <w:sz w:val="28"/>
          <w:szCs w:val="28"/>
        </w:rPr>
        <w:t xml:space="preserve"> средняя общеобразоват</w:t>
      </w:r>
      <w:r w:rsidR="001242F2">
        <w:rPr>
          <w:sz w:val="28"/>
          <w:szCs w:val="28"/>
        </w:rPr>
        <w:t>ельная школа» (приложение № 1);</w:t>
      </w:r>
    </w:p>
    <w:p w:rsidR="00931B31" w:rsidRPr="00931B31" w:rsidRDefault="00931B31" w:rsidP="00BC5726">
      <w:pPr>
        <w:tabs>
          <w:tab w:val="left" w:pos="3066"/>
        </w:tabs>
        <w:spacing w:line="276" w:lineRule="auto"/>
        <w:jc w:val="both"/>
        <w:rPr>
          <w:sz w:val="28"/>
          <w:szCs w:val="28"/>
        </w:rPr>
      </w:pPr>
      <w:r w:rsidRPr="00931B31">
        <w:rPr>
          <w:sz w:val="28"/>
          <w:szCs w:val="28"/>
        </w:rPr>
        <w:t xml:space="preserve">     1.2. МБОУ «</w:t>
      </w:r>
      <w:proofErr w:type="spellStart"/>
      <w:r w:rsidRPr="00931B31">
        <w:rPr>
          <w:sz w:val="28"/>
          <w:szCs w:val="28"/>
        </w:rPr>
        <w:t>Моглинская</w:t>
      </w:r>
      <w:proofErr w:type="spellEnd"/>
      <w:r w:rsidRPr="00931B31">
        <w:rPr>
          <w:sz w:val="28"/>
          <w:szCs w:val="28"/>
        </w:rPr>
        <w:t xml:space="preserve"> средняя общеобразовательная школа» (приложение № 2);</w:t>
      </w:r>
    </w:p>
    <w:p w:rsidR="00931B31" w:rsidRPr="00931B31" w:rsidRDefault="00931B31" w:rsidP="00BC5726">
      <w:pPr>
        <w:tabs>
          <w:tab w:val="left" w:pos="3066"/>
        </w:tabs>
        <w:spacing w:line="276" w:lineRule="auto"/>
        <w:jc w:val="both"/>
        <w:rPr>
          <w:sz w:val="28"/>
          <w:szCs w:val="28"/>
        </w:rPr>
      </w:pPr>
      <w:r w:rsidRPr="00931B31">
        <w:rPr>
          <w:sz w:val="28"/>
          <w:szCs w:val="28"/>
        </w:rPr>
        <w:t xml:space="preserve">     1.3. МБОУ «</w:t>
      </w:r>
      <w:proofErr w:type="spellStart"/>
      <w:r w:rsidRPr="00931B31">
        <w:rPr>
          <w:sz w:val="28"/>
          <w:szCs w:val="28"/>
        </w:rPr>
        <w:t>Москвинская</w:t>
      </w:r>
      <w:proofErr w:type="spellEnd"/>
      <w:r w:rsidRPr="00931B31">
        <w:rPr>
          <w:sz w:val="28"/>
          <w:szCs w:val="28"/>
        </w:rPr>
        <w:t xml:space="preserve"> средняя общеобразовательная школа» (приложение № 3);</w:t>
      </w:r>
    </w:p>
    <w:p w:rsidR="00931B31" w:rsidRPr="00931B31" w:rsidRDefault="00931B31" w:rsidP="00BC5726">
      <w:pPr>
        <w:tabs>
          <w:tab w:val="left" w:pos="3066"/>
        </w:tabs>
        <w:spacing w:line="276" w:lineRule="auto"/>
        <w:jc w:val="both"/>
        <w:rPr>
          <w:sz w:val="28"/>
          <w:szCs w:val="28"/>
        </w:rPr>
      </w:pPr>
      <w:r w:rsidRPr="00931B31">
        <w:rPr>
          <w:sz w:val="28"/>
          <w:szCs w:val="28"/>
        </w:rPr>
        <w:t xml:space="preserve">     1.4. МБОУ «</w:t>
      </w:r>
      <w:proofErr w:type="spellStart"/>
      <w:r w:rsidRPr="00931B31">
        <w:rPr>
          <w:sz w:val="28"/>
          <w:szCs w:val="28"/>
        </w:rPr>
        <w:t>Писковская</w:t>
      </w:r>
      <w:proofErr w:type="spellEnd"/>
      <w:r w:rsidRPr="00931B31">
        <w:rPr>
          <w:sz w:val="28"/>
          <w:szCs w:val="28"/>
        </w:rPr>
        <w:t xml:space="preserve"> средняя общеобразовательная школа» (приложение № 4);</w:t>
      </w:r>
    </w:p>
    <w:p w:rsidR="00931B31" w:rsidRPr="00931B31" w:rsidRDefault="00931B31" w:rsidP="00BC5726">
      <w:pPr>
        <w:tabs>
          <w:tab w:val="left" w:pos="3066"/>
        </w:tabs>
        <w:spacing w:line="276" w:lineRule="auto"/>
        <w:jc w:val="both"/>
        <w:rPr>
          <w:sz w:val="28"/>
          <w:szCs w:val="28"/>
        </w:rPr>
      </w:pPr>
      <w:r w:rsidRPr="00931B31">
        <w:rPr>
          <w:sz w:val="28"/>
          <w:szCs w:val="28"/>
        </w:rPr>
        <w:lastRenderedPageBreak/>
        <w:t xml:space="preserve">     1.5. МБОУ «</w:t>
      </w:r>
      <w:proofErr w:type="spellStart"/>
      <w:r w:rsidRPr="00931B31">
        <w:rPr>
          <w:sz w:val="28"/>
          <w:szCs w:val="28"/>
        </w:rPr>
        <w:t>Родинская</w:t>
      </w:r>
      <w:proofErr w:type="spellEnd"/>
      <w:r w:rsidRPr="00931B31">
        <w:rPr>
          <w:sz w:val="28"/>
          <w:szCs w:val="28"/>
        </w:rPr>
        <w:t xml:space="preserve"> средняя общеобразовательная школа» (приложение № 5);</w:t>
      </w:r>
    </w:p>
    <w:p w:rsidR="00931B31" w:rsidRPr="00931B31" w:rsidRDefault="00931B31" w:rsidP="00BC5726">
      <w:pPr>
        <w:tabs>
          <w:tab w:val="left" w:pos="3066"/>
        </w:tabs>
        <w:spacing w:line="276" w:lineRule="auto"/>
        <w:jc w:val="both"/>
        <w:rPr>
          <w:sz w:val="28"/>
          <w:szCs w:val="28"/>
        </w:rPr>
      </w:pPr>
      <w:r w:rsidRPr="00931B31">
        <w:rPr>
          <w:sz w:val="28"/>
          <w:szCs w:val="28"/>
        </w:rPr>
        <w:t xml:space="preserve">     1.6. МБОУ «</w:t>
      </w:r>
      <w:proofErr w:type="spellStart"/>
      <w:r w:rsidRPr="00931B31">
        <w:rPr>
          <w:sz w:val="28"/>
          <w:szCs w:val="28"/>
        </w:rPr>
        <w:t>Середкинская</w:t>
      </w:r>
      <w:proofErr w:type="spellEnd"/>
      <w:r w:rsidRPr="00931B31">
        <w:rPr>
          <w:sz w:val="28"/>
          <w:szCs w:val="28"/>
        </w:rPr>
        <w:t xml:space="preserve"> средняя общеобразовательная школа» (приложение № 6);</w:t>
      </w:r>
    </w:p>
    <w:p w:rsidR="00931B31" w:rsidRPr="00931B31" w:rsidRDefault="00931B31" w:rsidP="00BC5726">
      <w:pPr>
        <w:tabs>
          <w:tab w:val="left" w:pos="3066"/>
        </w:tabs>
        <w:spacing w:line="276" w:lineRule="auto"/>
        <w:jc w:val="both"/>
        <w:rPr>
          <w:sz w:val="28"/>
          <w:szCs w:val="28"/>
        </w:rPr>
      </w:pPr>
      <w:r w:rsidRPr="00931B31">
        <w:rPr>
          <w:sz w:val="28"/>
          <w:szCs w:val="28"/>
        </w:rPr>
        <w:t xml:space="preserve">     1.7.     МБОУ «Стремуткинская СОШ» (приложение № 7); </w:t>
      </w:r>
    </w:p>
    <w:p w:rsidR="00931B31" w:rsidRPr="00931B31" w:rsidRDefault="001242F2" w:rsidP="00BC5726">
      <w:pPr>
        <w:tabs>
          <w:tab w:val="left" w:pos="30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1.8.  </w:t>
      </w:r>
      <w:r w:rsidR="00931B31" w:rsidRPr="00931B31">
        <w:rPr>
          <w:sz w:val="28"/>
          <w:szCs w:val="28"/>
        </w:rPr>
        <w:t>МБОУ «</w:t>
      </w:r>
      <w:proofErr w:type="spellStart"/>
      <w:r w:rsidR="00931B31" w:rsidRPr="00931B31">
        <w:rPr>
          <w:sz w:val="28"/>
          <w:szCs w:val="28"/>
        </w:rPr>
        <w:t>Торошинская</w:t>
      </w:r>
      <w:proofErr w:type="spellEnd"/>
      <w:r w:rsidR="00931B31" w:rsidRPr="00931B31">
        <w:rPr>
          <w:sz w:val="28"/>
          <w:szCs w:val="28"/>
        </w:rPr>
        <w:t xml:space="preserve"> СОШ» (приложение № 8);</w:t>
      </w:r>
    </w:p>
    <w:p w:rsidR="00931B31" w:rsidRDefault="00931B31" w:rsidP="00BC5726">
      <w:pPr>
        <w:tabs>
          <w:tab w:val="left" w:pos="3066"/>
        </w:tabs>
        <w:spacing w:line="276" w:lineRule="auto"/>
        <w:jc w:val="both"/>
        <w:rPr>
          <w:sz w:val="28"/>
          <w:szCs w:val="28"/>
        </w:rPr>
      </w:pPr>
      <w:r w:rsidRPr="00931B31">
        <w:rPr>
          <w:sz w:val="28"/>
          <w:szCs w:val="28"/>
        </w:rPr>
        <w:t xml:space="preserve">     1.9.  МБОУ «</w:t>
      </w:r>
      <w:proofErr w:type="spellStart"/>
      <w:r w:rsidRPr="00931B31">
        <w:rPr>
          <w:sz w:val="28"/>
          <w:szCs w:val="28"/>
        </w:rPr>
        <w:t>Тямшанская</w:t>
      </w:r>
      <w:proofErr w:type="spellEnd"/>
      <w:r w:rsidRPr="00931B31">
        <w:rPr>
          <w:sz w:val="28"/>
          <w:szCs w:val="28"/>
        </w:rPr>
        <w:t xml:space="preserve"> гимназия» (приложение № 9); </w:t>
      </w:r>
    </w:p>
    <w:p w:rsidR="00A45CE1" w:rsidRDefault="00931B31" w:rsidP="00BC5726">
      <w:pPr>
        <w:tabs>
          <w:tab w:val="left" w:pos="30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31B31">
        <w:rPr>
          <w:sz w:val="28"/>
          <w:szCs w:val="28"/>
        </w:rPr>
        <w:t xml:space="preserve">2. </w:t>
      </w:r>
      <w:r w:rsidR="001242F2">
        <w:rPr>
          <w:sz w:val="28"/>
          <w:szCs w:val="28"/>
        </w:rPr>
        <w:t xml:space="preserve">Утвердить </w:t>
      </w:r>
      <w:r w:rsidR="00A45CE1" w:rsidRPr="00A45CE1">
        <w:rPr>
          <w:sz w:val="28"/>
          <w:szCs w:val="28"/>
        </w:rPr>
        <w:t>муниципальн</w:t>
      </w:r>
      <w:r w:rsidR="00A45CE1">
        <w:rPr>
          <w:sz w:val="28"/>
          <w:szCs w:val="28"/>
        </w:rPr>
        <w:t>ое</w:t>
      </w:r>
      <w:r w:rsidR="00A45CE1" w:rsidRPr="00A45CE1">
        <w:rPr>
          <w:sz w:val="28"/>
          <w:szCs w:val="28"/>
        </w:rPr>
        <w:t xml:space="preserve"> задани</w:t>
      </w:r>
      <w:r w:rsidR="00A45CE1">
        <w:rPr>
          <w:sz w:val="28"/>
          <w:szCs w:val="28"/>
        </w:rPr>
        <w:t>е</w:t>
      </w:r>
      <w:r w:rsidR="00A45CE1" w:rsidRPr="00A45CE1">
        <w:rPr>
          <w:sz w:val="28"/>
          <w:szCs w:val="28"/>
        </w:rPr>
        <w:t xml:space="preserve"> на оказание муниципальных услуг </w:t>
      </w:r>
      <w:r w:rsidR="001242F2">
        <w:rPr>
          <w:sz w:val="28"/>
          <w:szCs w:val="28"/>
        </w:rPr>
        <w:t xml:space="preserve">следующим муниципальным </w:t>
      </w:r>
      <w:r w:rsidR="00A45CE1" w:rsidRPr="00A45CE1">
        <w:rPr>
          <w:sz w:val="28"/>
          <w:szCs w:val="28"/>
        </w:rPr>
        <w:t>бюджетным учреждениям Псковского района на 202</w:t>
      </w:r>
      <w:r w:rsidR="00BC5726">
        <w:rPr>
          <w:sz w:val="28"/>
          <w:szCs w:val="28"/>
        </w:rPr>
        <w:t>4</w:t>
      </w:r>
      <w:r w:rsidR="001242F2">
        <w:rPr>
          <w:sz w:val="28"/>
          <w:szCs w:val="28"/>
        </w:rPr>
        <w:t xml:space="preserve"> год и плановый период </w:t>
      </w:r>
      <w:r w:rsidR="00A45CE1" w:rsidRPr="00A45CE1">
        <w:rPr>
          <w:sz w:val="28"/>
          <w:szCs w:val="28"/>
        </w:rPr>
        <w:t>202</w:t>
      </w:r>
      <w:r w:rsidR="00BC5726">
        <w:rPr>
          <w:sz w:val="28"/>
          <w:szCs w:val="28"/>
        </w:rPr>
        <w:t>5</w:t>
      </w:r>
      <w:r w:rsidR="00A45CE1" w:rsidRPr="00A45CE1">
        <w:rPr>
          <w:sz w:val="28"/>
          <w:szCs w:val="28"/>
        </w:rPr>
        <w:t xml:space="preserve"> и 202</w:t>
      </w:r>
      <w:r w:rsidR="00BC5726">
        <w:rPr>
          <w:sz w:val="28"/>
          <w:szCs w:val="28"/>
        </w:rPr>
        <w:t>6</w:t>
      </w:r>
      <w:r w:rsidR="00A45CE1" w:rsidRPr="00A45CE1">
        <w:rPr>
          <w:sz w:val="28"/>
          <w:szCs w:val="28"/>
        </w:rPr>
        <w:t xml:space="preserve"> гг.:</w:t>
      </w:r>
    </w:p>
    <w:p w:rsidR="00A45CE1" w:rsidRDefault="00A45CE1" w:rsidP="00BC572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МБУ ДО «ЦРТДМ» (приложение №10);</w:t>
      </w:r>
    </w:p>
    <w:p w:rsidR="00A45CE1" w:rsidRDefault="00A210F3" w:rsidP="00BC5726">
      <w:pPr>
        <w:tabs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3. </w:t>
      </w:r>
      <w:r w:rsidR="00A45CE1" w:rsidRPr="00931B31">
        <w:rPr>
          <w:sz w:val="28"/>
          <w:szCs w:val="28"/>
        </w:rPr>
        <w:t xml:space="preserve">Считать утратившим силу </w:t>
      </w:r>
      <w:r w:rsidR="00A45CE1" w:rsidRPr="00A45CE1">
        <w:rPr>
          <w:sz w:val="28"/>
          <w:szCs w:val="28"/>
        </w:rPr>
        <w:t>с 01.</w:t>
      </w:r>
      <w:r w:rsidR="00A45CE1">
        <w:rPr>
          <w:sz w:val="28"/>
          <w:szCs w:val="28"/>
        </w:rPr>
        <w:t>01.202</w:t>
      </w:r>
      <w:r w:rsidR="00BC5726">
        <w:rPr>
          <w:sz w:val="28"/>
          <w:szCs w:val="28"/>
        </w:rPr>
        <w:t>4</w:t>
      </w:r>
      <w:r w:rsidR="00A45CE1">
        <w:rPr>
          <w:sz w:val="28"/>
          <w:szCs w:val="28"/>
        </w:rPr>
        <w:t>г</w:t>
      </w:r>
      <w:r w:rsidR="00A45CE1" w:rsidRPr="00931B31">
        <w:rPr>
          <w:sz w:val="28"/>
          <w:szCs w:val="28"/>
        </w:rPr>
        <w:t xml:space="preserve"> постановлени</w:t>
      </w:r>
      <w:r w:rsidR="00A45CE1">
        <w:rPr>
          <w:sz w:val="28"/>
          <w:szCs w:val="28"/>
        </w:rPr>
        <w:t>я</w:t>
      </w:r>
      <w:r w:rsidR="00A45CE1" w:rsidRPr="00931B31">
        <w:rPr>
          <w:sz w:val="28"/>
          <w:szCs w:val="28"/>
        </w:rPr>
        <w:t xml:space="preserve"> Администрации Псковского района  от </w:t>
      </w:r>
      <w:r w:rsidR="00BC5726">
        <w:rPr>
          <w:sz w:val="28"/>
          <w:szCs w:val="28"/>
        </w:rPr>
        <w:t>29.12</w:t>
      </w:r>
      <w:r w:rsidR="00A45CE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A45CE1">
        <w:rPr>
          <w:sz w:val="28"/>
          <w:szCs w:val="28"/>
        </w:rPr>
        <w:t>г</w:t>
      </w:r>
      <w:r w:rsidR="00A45CE1" w:rsidRPr="00931B31">
        <w:rPr>
          <w:sz w:val="28"/>
          <w:szCs w:val="28"/>
        </w:rPr>
        <w:t xml:space="preserve">  №</w:t>
      </w:r>
      <w:r w:rsidR="00BC5726">
        <w:rPr>
          <w:sz w:val="28"/>
          <w:szCs w:val="28"/>
        </w:rPr>
        <w:t xml:space="preserve"> 218 </w:t>
      </w:r>
      <w:r w:rsidR="00A45CE1" w:rsidRPr="00A210F3">
        <w:rPr>
          <w:sz w:val="28"/>
          <w:szCs w:val="28"/>
        </w:rPr>
        <w:t>«</w:t>
      </w:r>
      <w:r w:rsidRPr="00A210F3">
        <w:rPr>
          <w:sz w:val="28"/>
          <w:szCs w:val="28"/>
        </w:rPr>
        <w:t>Об утверждении муниципальных заданий муниципальным бюджетным общеобразовательным учреждениям Псковского района и МБУ ДО «ЦРТДМ» на 202</w:t>
      </w:r>
      <w:r w:rsidR="00BC5726">
        <w:rPr>
          <w:sz w:val="28"/>
          <w:szCs w:val="28"/>
        </w:rPr>
        <w:t>3</w:t>
      </w:r>
      <w:r w:rsidRPr="00A210F3">
        <w:rPr>
          <w:sz w:val="28"/>
          <w:szCs w:val="28"/>
        </w:rPr>
        <w:t xml:space="preserve"> год и плановый период 202</w:t>
      </w:r>
      <w:r w:rsidR="00BC5726">
        <w:rPr>
          <w:sz w:val="28"/>
          <w:szCs w:val="28"/>
        </w:rPr>
        <w:t>4</w:t>
      </w:r>
      <w:r w:rsidRPr="00A210F3">
        <w:rPr>
          <w:sz w:val="28"/>
          <w:szCs w:val="28"/>
        </w:rPr>
        <w:t xml:space="preserve"> и 202</w:t>
      </w:r>
      <w:r w:rsidR="00BC5726">
        <w:rPr>
          <w:sz w:val="28"/>
          <w:szCs w:val="28"/>
        </w:rPr>
        <w:t xml:space="preserve">5 </w:t>
      </w:r>
      <w:proofErr w:type="spellStart"/>
      <w:proofErr w:type="gramStart"/>
      <w:r w:rsidRPr="00A210F3"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>».</w:t>
      </w:r>
    </w:p>
    <w:p w:rsidR="00931B31" w:rsidRPr="00931B31" w:rsidRDefault="00931B31" w:rsidP="00BC5726">
      <w:pPr>
        <w:tabs>
          <w:tab w:val="left" w:pos="30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5CE1">
        <w:rPr>
          <w:sz w:val="28"/>
          <w:szCs w:val="28"/>
        </w:rPr>
        <w:t>4</w:t>
      </w:r>
      <w:r w:rsidRPr="00931B31">
        <w:rPr>
          <w:sz w:val="28"/>
          <w:szCs w:val="28"/>
        </w:rPr>
        <w:t>. Опубликовать настоящее постановление в газете «Псковская провинция» и на официальном сайте муниципального образования «Псковский район».</w:t>
      </w:r>
    </w:p>
    <w:p w:rsidR="00931B31" w:rsidRPr="000C2677" w:rsidRDefault="00931B31" w:rsidP="00BC5726">
      <w:pPr>
        <w:tabs>
          <w:tab w:val="left" w:pos="30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5CE1">
        <w:rPr>
          <w:sz w:val="28"/>
          <w:szCs w:val="28"/>
        </w:rPr>
        <w:t>5</w:t>
      </w:r>
      <w:r w:rsidRPr="00931B31">
        <w:rPr>
          <w:sz w:val="28"/>
          <w:szCs w:val="28"/>
        </w:rPr>
        <w:t xml:space="preserve">. </w:t>
      </w:r>
      <w:proofErr w:type="gramStart"/>
      <w:r w:rsidRPr="00931B31">
        <w:rPr>
          <w:sz w:val="28"/>
          <w:szCs w:val="28"/>
        </w:rPr>
        <w:t>Контроль за</w:t>
      </w:r>
      <w:proofErr w:type="gramEnd"/>
      <w:r w:rsidRPr="00931B31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Псковского района </w:t>
      </w:r>
      <w:r w:rsidR="000C2677">
        <w:rPr>
          <w:sz w:val="28"/>
          <w:szCs w:val="28"/>
        </w:rPr>
        <w:t xml:space="preserve">                  </w:t>
      </w:r>
      <w:r w:rsidR="00A210F3">
        <w:rPr>
          <w:sz w:val="28"/>
          <w:szCs w:val="28"/>
        </w:rPr>
        <w:t>Т.В. Васильеву.</w:t>
      </w:r>
    </w:p>
    <w:p w:rsidR="00931B31" w:rsidRPr="00931B31" w:rsidRDefault="00931B31" w:rsidP="00BC5726">
      <w:pPr>
        <w:tabs>
          <w:tab w:val="left" w:pos="3066"/>
        </w:tabs>
        <w:spacing w:line="276" w:lineRule="auto"/>
        <w:jc w:val="both"/>
        <w:rPr>
          <w:sz w:val="28"/>
          <w:szCs w:val="28"/>
        </w:rPr>
      </w:pPr>
    </w:p>
    <w:p w:rsidR="00931B31" w:rsidRDefault="00931B31" w:rsidP="00BC5726">
      <w:pPr>
        <w:tabs>
          <w:tab w:val="left" w:pos="3066"/>
        </w:tabs>
        <w:spacing w:line="276" w:lineRule="auto"/>
        <w:jc w:val="both"/>
        <w:rPr>
          <w:sz w:val="28"/>
          <w:szCs w:val="28"/>
        </w:rPr>
      </w:pPr>
    </w:p>
    <w:p w:rsidR="00A45CE1" w:rsidRPr="00931B31" w:rsidRDefault="00A45CE1" w:rsidP="00BC5726">
      <w:pPr>
        <w:tabs>
          <w:tab w:val="left" w:pos="3066"/>
        </w:tabs>
        <w:spacing w:line="276" w:lineRule="auto"/>
        <w:jc w:val="both"/>
        <w:rPr>
          <w:sz w:val="28"/>
          <w:szCs w:val="28"/>
        </w:rPr>
      </w:pPr>
    </w:p>
    <w:p w:rsidR="00931B31" w:rsidRDefault="00931B31" w:rsidP="00BC5726">
      <w:pPr>
        <w:tabs>
          <w:tab w:val="left" w:pos="3066"/>
        </w:tabs>
        <w:spacing w:line="276" w:lineRule="auto"/>
        <w:jc w:val="both"/>
        <w:rPr>
          <w:sz w:val="28"/>
          <w:szCs w:val="28"/>
        </w:rPr>
      </w:pPr>
      <w:r w:rsidRPr="00931B31">
        <w:rPr>
          <w:b/>
          <w:bCs/>
          <w:sz w:val="28"/>
          <w:szCs w:val="28"/>
        </w:rPr>
        <w:t xml:space="preserve">Глава Псковского района                                                   Н.А. Федорова        </w:t>
      </w:r>
    </w:p>
    <w:p w:rsidR="00931B31" w:rsidRDefault="00931B31" w:rsidP="00BC5726">
      <w:pPr>
        <w:spacing w:line="276" w:lineRule="auto"/>
        <w:rPr>
          <w:sz w:val="28"/>
          <w:szCs w:val="28"/>
        </w:rPr>
      </w:pPr>
    </w:p>
    <w:p w:rsidR="00297AEC" w:rsidRDefault="00297AEC" w:rsidP="00DD285F">
      <w:pPr>
        <w:keepNext/>
        <w:overflowPunct/>
        <w:autoSpaceDE/>
        <w:autoSpaceDN/>
        <w:adjustRightInd/>
        <w:textAlignment w:val="auto"/>
        <w:outlineLvl w:val="0"/>
      </w:pPr>
      <w:bookmarkStart w:id="0" w:name="_GoBack"/>
      <w:bookmarkEnd w:id="0"/>
    </w:p>
    <w:sectPr w:rsidR="00297AEC" w:rsidSect="004E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41"/>
    <w:rsid w:val="00087243"/>
    <w:rsid w:val="000C2677"/>
    <w:rsid w:val="001242F2"/>
    <w:rsid w:val="002548F1"/>
    <w:rsid w:val="00297AEC"/>
    <w:rsid w:val="00483F7B"/>
    <w:rsid w:val="004E2F8E"/>
    <w:rsid w:val="00517B42"/>
    <w:rsid w:val="00707688"/>
    <w:rsid w:val="008A5341"/>
    <w:rsid w:val="00931B31"/>
    <w:rsid w:val="00942F50"/>
    <w:rsid w:val="009B4814"/>
    <w:rsid w:val="00A210F3"/>
    <w:rsid w:val="00A424D7"/>
    <w:rsid w:val="00A45CE1"/>
    <w:rsid w:val="00A77DA4"/>
    <w:rsid w:val="00AE0FDA"/>
    <w:rsid w:val="00BC5726"/>
    <w:rsid w:val="00D15651"/>
    <w:rsid w:val="00D84F7E"/>
    <w:rsid w:val="00DC2ED0"/>
    <w:rsid w:val="00DD285F"/>
    <w:rsid w:val="00F03D66"/>
    <w:rsid w:val="00F44614"/>
    <w:rsid w:val="00F9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2ED0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E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Знак"/>
    <w:basedOn w:val="a"/>
    <w:rsid w:val="00DC2ED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446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6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2ED0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E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Знак"/>
    <w:basedOn w:val="a"/>
    <w:rsid w:val="00DC2ED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446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6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F8666-3C9F-44A5-9200-0A5FA4DB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User38</dc:creator>
  <cp:keywords/>
  <dc:description/>
  <cp:lastModifiedBy>Пользователь Windows</cp:lastModifiedBy>
  <cp:revision>26</cp:revision>
  <cp:lastPrinted>2022-01-18T05:51:00Z</cp:lastPrinted>
  <dcterms:created xsi:type="dcterms:W3CDTF">2020-02-12T12:18:00Z</dcterms:created>
  <dcterms:modified xsi:type="dcterms:W3CDTF">2024-01-29T13:57:00Z</dcterms:modified>
</cp:coreProperties>
</file>