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77" w:rsidRDefault="003F3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E4977" w:rsidRDefault="002E4977">
      <w:pPr>
        <w:rPr>
          <w:rFonts w:ascii="Times New Roman" w:hAnsi="Times New Roman" w:cs="Times New Roman"/>
          <w:b/>
          <w:sz w:val="28"/>
          <w:szCs w:val="28"/>
        </w:rPr>
      </w:pPr>
    </w:p>
    <w:p w:rsidR="002E4977" w:rsidRDefault="00046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общественной комиссии по итогам проведения в 2023 году голосования по отбору общественных территорий, подлежащих благоустройству в рамках реализации муниципальн</w:t>
      </w:r>
      <w:r w:rsidR="00D9226F">
        <w:rPr>
          <w:rFonts w:ascii="Times New Roman" w:hAnsi="Times New Roman" w:cs="Times New Roman"/>
          <w:b/>
          <w:sz w:val="28"/>
          <w:szCs w:val="28"/>
        </w:rPr>
        <w:t>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,                     на единой федеральной платформе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gorodsreda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под председательством </w:t>
      </w:r>
      <w:r w:rsidR="00F866B1">
        <w:rPr>
          <w:rFonts w:ascii="Times New Roman" w:hAnsi="Times New Roman" w:cs="Times New Roman"/>
          <w:b/>
          <w:sz w:val="28"/>
          <w:szCs w:val="28"/>
        </w:rPr>
        <w:br/>
        <w:t xml:space="preserve">Главы Псковского района </w:t>
      </w:r>
      <w:r w:rsidR="00F866B1">
        <w:rPr>
          <w:rFonts w:ascii="Times New Roman" w:hAnsi="Times New Roman" w:cs="Times New Roman"/>
          <w:b/>
          <w:sz w:val="28"/>
          <w:szCs w:val="28"/>
        </w:rPr>
        <w:br/>
        <w:t xml:space="preserve">Федоровой Натальи Анатольевны </w:t>
      </w:r>
    </w:p>
    <w:p w:rsidR="00F866B1" w:rsidRDefault="00F86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6B1" w:rsidRPr="00F866B1" w:rsidRDefault="00F866B1" w:rsidP="00F86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6B1">
        <w:rPr>
          <w:rFonts w:ascii="Times New Roman" w:hAnsi="Times New Roman" w:cs="Times New Roman"/>
          <w:sz w:val="28"/>
          <w:szCs w:val="28"/>
        </w:rPr>
        <w:t>Г. Псков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0</w:t>
      </w:r>
      <w:r w:rsidR="005C71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.06.2023г.</w:t>
      </w:r>
    </w:p>
    <w:p w:rsidR="002E4977" w:rsidRDefault="002E4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977" w:rsidRDefault="002E4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EAF" w:rsidRDefault="00F86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C37B1E">
        <w:rPr>
          <w:rFonts w:ascii="Times New Roman" w:eastAsia="Calibri" w:hAnsi="Times New Roman" w:cs="Times New Roman"/>
          <w:sz w:val="27"/>
          <w:szCs w:val="27"/>
        </w:rPr>
        <w:t>Заместитель Главы Администрации Псковского района            Е.Н.</w:t>
      </w:r>
      <w:r w:rsidR="00C37B1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37B1E">
        <w:rPr>
          <w:rFonts w:ascii="Times New Roman" w:eastAsia="Calibri" w:hAnsi="Times New Roman" w:cs="Times New Roman"/>
          <w:sz w:val="27"/>
          <w:szCs w:val="27"/>
        </w:rPr>
        <w:t>Жгут</w:t>
      </w:r>
      <w:r w:rsidR="004925CD">
        <w:rPr>
          <w:rFonts w:ascii="Times New Roman" w:eastAsia="Calibri" w:hAnsi="Times New Roman" w:cs="Times New Roman"/>
          <w:sz w:val="27"/>
          <w:szCs w:val="27"/>
        </w:rPr>
        <w:br/>
        <w:t>Заместитель Главы Администрации Псковского района            Т.В. Васильева</w:t>
      </w:r>
      <w:r w:rsidRPr="00C37B1E">
        <w:rPr>
          <w:rFonts w:ascii="Times New Roman" w:eastAsia="Calibri" w:hAnsi="Times New Roman" w:cs="Times New Roman"/>
          <w:sz w:val="27"/>
          <w:szCs w:val="27"/>
        </w:rPr>
        <w:br/>
      </w:r>
      <w:r w:rsidR="00C37B1E" w:rsidRPr="00C37B1E">
        <w:rPr>
          <w:rFonts w:ascii="Times New Roman" w:eastAsia="Calibri" w:hAnsi="Times New Roman" w:cs="Times New Roman"/>
          <w:sz w:val="27"/>
          <w:szCs w:val="27"/>
        </w:rPr>
        <w:t xml:space="preserve">Начальник отдела по дорожному хозяйству Администрации </w:t>
      </w:r>
      <w:r w:rsidR="00C37B1E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="00C37B1E" w:rsidRPr="00C37B1E">
        <w:rPr>
          <w:rFonts w:ascii="Times New Roman" w:eastAsia="Calibri" w:hAnsi="Times New Roman" w:cs="Times New Roman"/>
          <w:sz w:val="27"/>
          <w:szCs w:val="27"/>
        </w:rPr>
        <w:t>Д.Г. Афанасьев  Псковского района</w:t>
      </w:r>
      <w:r w:rsidR="00C37B1E">
        <w:rPr>
          <w:rFonts w:ascii="Times New Roman" w:eastAsia="Calibri" w:hAnsi="Times New Roman" w:cs="Times New Roman"/>
          <w:sz w:val="27"/>
          <w:szCs w:val="27"/>
        </w:rPr>
        <w:br/>
      </w:r>
      <w:r w:rsidR="00324154">
        <w:rPr>
          <w:rFonts w:ascii="Times New Roman" w:eastAsia="Calibri" w:hAnsi="Times New Roman" w:cs="Times New Roman"/>
          <w:sz w:val="27"/>
          <w:szCs w:val="27"/>
        </w:rPr>
        <w:t>Председатель собрания депутатов П</w:t>
      </w:r>
      <w:r w:rsidR="00324154" w:rsidRPr="00324154">
        <w:rPr>
          <w:rFonts w:ascii="Times New Roman" w:eastAsia="Calibri" w:hAnsi="Times New Roman" w:cs="Times New Roman"/>
          <w:sz w:val="27"/>
          <w:szCs w:val="27"/>
        </w:rPr>
        <w:t xml:space="preserve">сковского района </w:t>
      </w:r>
      <w:r w:rsidR="00324154">
        <w:rPr>
          <w:rFonts w:ascii="Times New Roman" w:eastAsia="Calibri" w:hAnsi="Times New Roman" w:cs="Times New Roman"/>
          <w:sz w:val="27"/>
          <w:szCs w:val="27"/>
        </w:rPr>
        <w:t xml:space="preserve">              </w:t>
      </w:r>
      <w:r w:rsidR="00C37B1E">
        <w:rPr>
          <w:rFonts w:ascii="Times New Roman" w:eastAsia="Calibri" w:hAnsi="Times New Roman" w:cs="Times New Roman"/>
          <w:sz w:val="27"/>
          <w:szCs w:val="27"/>
        </w:rPr>
        <w:t xml:space="preserve">В.Н. </w:t>
      </w:r>
      <w:proofErr w:type="spellStart"/>
      <w:r w:rsidR="00C37B1E">
        <w:rPr>
          <w:rFonts w:ascii="Times New Roman" w:eastAsia="Calibri" w:hAnsi="Times New Roman" w:cs="Times New Roman"/>
          <w:sz w:val="27"/>
          <w:szCs w:val="27"/>
        </w:rPr>
        <w:t>Яников</w:t>
      </w:r>
      <w:proofErr w:type="spellEnd"/>
      <w:r w:rsidR="00C37B1E">
        <w:rPr>
          <w:rFonts w:ascii="Times New Roman" w:eastAsia="Calibri" w:hAnsi="Times New Roman" w:cs="Times New Roman"/>
          <w:sz w:val="27"/>
          <w:szCs w:val="27"/>
        </w:rPr>
        <w:br/>
      </w:r>
      <w:r w:rsidR="00324154" w:rsidRPr="00324154">
        <w:rPr>
          <w:rFonts w:ascii="Times New Roman" w:hAnsi="Times New Roman" w:cs="Times New Roman"/>
          <w:sz w:val="27"/>
          <w:szCs w:val="27"/>
        </w:rPr>
        <w:t xml:space="preserve">Ответственный за информационное сопровождение            </w:t>
      </w:r>
      <w:r w:rsidR="00324154">
        <w:rPr>
          <w:rFonts w:ascii="Times New Roman" w:hAnsi="Times New Roman" w:cs="Times New Roman"/>
          <w:sz w:val="27"/>
          <w:szCs w:val="27"/>
        </w:rPr>
        <w:t xml:space="preserve">      </w:t>
      </w:r>
      <w:r w:rsidR="00324154" w:rsidRPr="00324154">
        <w:rPr>
          <w:rFonts w:ascii="Times New Roman" w:hAnsi="Times New Roman" w:cs="Times New Roman"/>
          <w:sz w:val="27"/>
          <w:szCs w:val="27"/>
        </w:rPr>
        <w:t>Т.</w:t>
      </w:r>
      <w:r w:rsidR="004925CD">
        <w:rPr>
          <w:rFonts w:ascii="Times New Roman" w:hAnsi="Times New Roman" w:cs="Times New Roman"/>
          <w:sz w:val="27"/>
          <w:szCs w:val="27"/>
        </w:rPr>
        <w:t>В.</w:t>
      </w:r>
      <w:r w:rsidR="00324154" w:rsidRPr="00324154">
        <w:rPr>
          <w:rFonts w:ascii="Times New Roman" w:hAnsi="Times New Roman" w:cs="Times New Roman"/>
          <w:sz w:val="27"/>
          <w:szCs w:val="27"/>
        </w:rPr>
        <w:t xml:space="preserve"> Григорьева </w:t>
      </w:r>
      <w:r w:rsidR="00324154" w:rsidRPr="00324154">
        <w:rPr>
          <w:rFonts w:ascii="Times New Roman" w:hAnsi="Times New Roman" w:cs="Times New Roman"/>
          <w:sz w:val="27"/>
          <w:szCs w:val="27"/>
        </w:rPr>
        <w:br/>
        <w:t>национального проекта «Жилье и городская среда»</w:t>
      </w:r>
      <w:r w:rsidR="004925CD">
        <w:rPr>
          <w:rFonts w:ascii="Times New Roman" w:hAnsi="Times New Roman" w:cs="Times New Roman"/>
          <w:sz w:val="27"/>
          <w:szCs w:val="27"/>
        </w:rPr>
        <w:br/>
        <w:t>Ведущий специалист по работе с молодежью ПРЦК                  Е.С. Анисимова</w:t>
      </w:r>
      <w:r w:rsidR="004925CD">
        <w:rPr>
          <w:rFonts w:ascii="Times New Roman" w:hAnsi="Times New Roman" w:cs="Times New Roman"/>
          <w:sz w:val="27"/>
          <w:szCs w:val="27"/>
        </w:rPr>
        <w:br/>
      </w:r>
      <w:r w:rsidR="00324154">
        <w:rPr>
          <w:rFonts w:ascii="Times New Roman" w:hAnsi="Times New Roman" w:cs="Times New Roman"/>
          <w:sz w:val="27"/>
          <w:szCs w:val="27"/>
        </w:rPr>
        <w:br/>
      </w:r>
      <w:proofErr w:type="gramEnd"/>
    </w:p>
    <w:p w:rsidR="009D4EAF" w:rsidRDefault="009D4EAF">
      <w:pPr>
        <w:rPr>
          <w:rFonts w:ascii="Times New Roman" w:hAnsi="Times New Roman" w:cs="Times New Roman"/>
          <w:b/>
          <w:sz w:val="28"/>
          <w:szCs w:val="28"/>
        </w:rPr>
      </w:pPr>
    </w:p>
    <w:p w:rsidR="002E4977" w:rsidRDefault="00046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голосования граждан в 2023 году голосования по отбору общественных территорий, подлежащих благоустройству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9226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единой федеральной платформе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gorodsreda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4977" w:rsidRDefault="002E49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977" w:rsidRDefault="000469F9">
      <w:pPr>
        <w:pStyle w:val="ab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CB5B67">
        <w:rPr>
          <w:rFonts w:ascii="Times New Roman" w:hAnsi="Times New Roman" w:cs="Times New Roman"/>
          <w:sz w:val="28"/>
          <w:szCs w:val="28"/>
        </w:rPr>
        <w:t xml:space="preserve">Федоровой Натальи Анатольевны, Главы Администрации Псковского района, председателя общественной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об итогах голосования граждан </w:t>
      </w:r>
      <w:r w:rsidR="00CB5B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«Псковский район» </w:t>
      </w:r>
      <w:r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</w:t>
      </w:r>
      <w:r w:rsidR="00D9226F">
        <w:rPr>
          <w:rFonts w:ascii="Times New Roman" w:hAnsi="Times New Roman" w:cs="Times New Roman"/>
          <w:sz w:val="28"/>
          <w:szCs w:val="28"/>
        </w:rPr>
        <w:t xml:space="preserve"> рамках реализации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B5B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единой федеральной платформе za.gorodsreda.ru. </w:t>
      </w:r>
    </w:p>
    <w:p w:rsidR="002E4977" w:rsidRDefault="000469F9">
      <w:pPr>
        <w:pStyle w:val="ab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результаты голосования по отбору общественных территорий, подлежащих благоустройству в рамках реализации муниципальной программы, по </w:t>
      </w:r>
      <w:r w:rsidR="00CB5B67">
        <w:rPr>
          <w:rFonts w:ascii="Times New Roman" w:hAnsi="Times New Roman" w:cs="Times New Roman"/>
          <w:sz w:val="28"/>
          <w:szCs w:val="28"/>
        </w:rPr>
        <w:t>муниципальному образованию «Псковский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, которое проводилось в период с 15 апреля по 31 мая 2023 года на единой федеральной платформе za.gorodsreda.ru, согласно приложению к настоящему протоколу. </w:t>
      </w:r>
    </w:p>
    <w:p w:rsidR="002E4977" w:rsidRDefault="000469F9">
      <w:pPr>
        <w:pStyle w:val="ab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проведения голосования по отбору общественных территорий, подлежащих благоустройству в рамках реализации муниципальной программы, на единой федеральной платформе za.gorodsreda.ru и в соответствии с количеством набранных голосов гр</w:t>
      </w:r>
      <w:r w:rsidR="00D9226F">
        <w:rPr>
          <w:rFonts w:ascii="Times New Roman" w:hAnsi="Times New Roman" w:cs="Times New Roman"/>
          <w:sz w:val="28"/>
          <w:szCs w:val="28"/>
        </w:rPr>
        <w:t>аждан, определить 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 следующие общественные территории для благоустройства в  202</w:t>
      </w:r>
      <w:r w:rsidRPr="003F39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году:</w:t>
      </w:r>
    </w:p>
    <w:p w:rsidR="00883AF7" w:rsidRDefault="00883AF7" w:rsidP="00883AF7">
      <w:pPr>
        <w:pStyle w:val="ab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3A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Общественная территория между домами 1 и 50 на  ул. Набережной в д. </w:t>
      </w:r>
      <w:r w:rsidR="00FA23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Родина – 27</w:t>
      </w:r>
      <w:r w:rsidR="009D4E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62</w:t>
      </w:r>
      <w:r w:rsidRPr="00883A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голосов</w:t>
      </w:r>
    </w:p>
    <w:p w:rsidR="00883AF7" w:rsidRDefault="00883AF7" w:rsidP="00883AF7">
      <w:pPr>
        <w:pStyle w:val="ab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«Мамин парк» в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Тямша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18</w:t>
      </w:r>
      <w:r w:rsidR="009D4E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голоса</w:t>
      </w:r>
    </w:p>
    <w:p w:rsidR="00883AF7" w:rsidRDefault="00883AF7" w:rsidP="00883AF7">
      <w:pPr>
        <w:pStyle w:val="ab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 </w:t>
      </w:r>
      <w:r w:rsidRPr="00883A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Общественная территория между домами 8 и 9 в дер. Соловьи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13</w:t>
      </w:r>
      <w:r w:rsidR="009D4E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голоса</w:t>
      </w:r>
    </w:p>
    <w:p w:rsidR="009D4EAF" w:rsidRPr="009D4EAF" w:rsidRDefault="009D4EAF" w:rsidP="009D4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E4977" w:rsidRPr="00ED71CE" w:rsidRDefault="002E4977" w:rsidP="00ED71CE">
      <w:pPr>
        <w:pStyle w:val="ab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60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2269"/>
        <w:gridCol w:w="1675"/>
        <w:gridCol w:w="26"/>
        <w:gridCol w:w="1985"/>
        <w:gridCol w:w="992"/>
        <w:gridCol w:w="992"/>
        <w:gridCol w:w="992"/>
        <w:gridCol w:w="993"/>
      </w:tblGrid>
      <w:tr w:rsidR="002E4977" w:rsidTr="005C71D9">
        <w:trPr>
          <w:trHeight w:val="255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место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общественной территории,  </w:t>
            </w:r>
          </w:p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участвовавшей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рейтинговом голосовании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объекта общественной территории (парк, сквер, бульвар, набережная, памятное место, площадь и т.д.) 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голосов, поданных за  общественную территорию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год благоустройства территории - победителя голосования</w:t>
            </w:r>
          </w:p>
        </w:tc>
      </w:tr>
      <w:tr w:rsidR="002E4977" w:rsidTr="005C71D9">
        <w:trPr>
          <w:trHeight w:val="159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77" w:rsidRDefault="002E4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77" w:rsidRDefault="002E4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77" w:rsidRDefault="002E4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77" w:rsidRDefault="002E49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2E4977" w:rsidTr="005C71D9">
        <w:trPr>
          <w:trHeight w:val="28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977" w:rsidRDefault="000469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83AF7" w:rsidTr="005C71D9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Default="00883AF7" w:rsidP="00457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Default="00883AF7" w:rsidP="00457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территория</w:t>
            </w:r>
            <w:r w:rsidRPr="00DF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домами 1 и 50 на  ул. Набережной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д. </w:t>
            </w:r>
            <w:r w:rsidRPr="00DF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Default="00883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</w:t>
            </w:r>
          </w:p>
        </w:tc>
        <w:tc>
          <w:tcPr>
            <w:tcW w:w="20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Pr="004576A1" w:rsidRDefault="00FA236D" w:rsidP="00777A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777A0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Pr="004576A1" w:rsidRDefault="00883AF7" w:rsidP="00974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Pr="004576A1" w:rsidRDefault="00883AF7" w:rsidP="00DF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F7" w:rsidRPr="004576A1" w:rsidRDefault="00883A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F7" w:rsidRPr="004576A1" w:rsidRDefault="00883A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F7" w:rsidTr="005C71D9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F7" w:rsidRDefault="00883AF7" w:rsidP="00457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Default="00883AF7" w:rsidP="00457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«Мамин 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DF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F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Тямша</w:t>
            </w:r>
            <w:proofErr w:type="spellEnd"/>
            <w:r w:rsidRPr="00DF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Default="00883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20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Pr="004576A1" w:rsidRDefault="00883AF7" w:rsidP="00777A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6A1">
              <w:rPr>
                <w:rFonts w:ascii="Times New Roman" w:hAnsi="Times New Roman" w:cs="Times New Roman"/>
                <w:color w:val="000000"/>
              </w:rPr>
              <w:t>18</w:t>
            </w:r>
            <w:r w:rsidR="00777A0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Pr="004576A1" w:rsidRDefault="00883AF7" w:rsidP="00974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Pr="004576A1" w:rsidRDefault="00883AF7" w:rsidP="00DF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F7" w:rsidRPr="004576A1" w:rsidRDefault="00883A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F7" w:rsidRPr="004576A1" w:rsidRDefault="00883A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F7" w:rsidTr="005C71D9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F7" w:rsidRDefault="00883AF7" w:rsidP="00457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Default="00883AF7" w:rsidP="00457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территория </w:t>
            </w:r>
            <w:r w:rsidRPr="00DF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домами 8 и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дер. Соловьи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Default="00883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Дворовая территория</w:t>
            </w:r>
          </w:p>
        </w:tc>
        <w:tc>
          <w:tcPr>
            <w:tcW w:w="20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Pr="004576A1" w:rsidRDefault="00883AF7" w:rsidP="00777A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6A1">
              <w:rPr>
                <w:rFonts w:ascii="Times New Roman" w:hAnsi="Times New Roman" w:cs="Times New Roman"/>
                <w:color w:val="000000"/>
              </w:rPr>
              <w:t>13</w:t>
            </w:r>
            <w:r w:rsidR="00777A0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Pr="004576A1" w:rsidRDefault="00883AF7" w:rsidP="00974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Pr="004576A1" w:rsidRDefault="00883AF7" w:rsidP="00DF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F7" w:rsidRPr="004576A1" w:rsidRDefault="00883A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F7" w:rsidRPr="004576A1" w:rsidRDefault="00883A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AF7" w:rsidTr="005C71D9">
        <w:trPr>
          <w:trHeight w:val="30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AF7" w:rsidRDefault="00883AF7" w:rsidP="00457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Default="00883AF7" w:rsidP="004576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площадка за ул. Рыбакова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Середка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Default="00883A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0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Pr="004576A1" w:rsidRDefault="00883AF7" w:rsidP="004576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6A1">
              <w:rPr>
                <w:rFonts w:ascii="Times New Roman" w:hAnsi="Times New Roman" w:cs="Times New Roman"/>
                <w:color w:val="000000"/>
              </w:rPr>
              <w:t>11</w:t>
            </w:r>
            <w:r w:rsidR="00777A08">
              <w:rPr>
                <w:rFonts w:ascii="Times New Roman" w:hAnsi="Times New Roman" w:cs="Times New Roman"/>
                <w:color w:val="000000"/>
              </w:rPr>
              <w:t>54</w:t>
            </w:r>
          </w:p>
          <w:p w:rsidR="00883AF7" w:rsidRPr="004576A1" w:rsidRDefault="00883AF7" w:rsidP="004576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Default="00FA236D" w:rsidP="00974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F7" w:rsidRDefault="00883AF7" w:rsidP="00DF46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F7" w:rsidRDefault="00883A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3AF7" w:rsidRDefault="00883A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4977" w:rsidRDefault="002E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977" w:rsidRDefault="002E4977">
      <w:pPr>
        <w:pStyle w:val="ab"/>
        <w:spacing w:after="0" w:line="240" w:lineRule="auto"/>
        <w:ind w:left="142"/>
        <w:jc w:val="both"/>
      </w:pPr>
    </w:p>
    <w:p w:rsidR="005C71D9" w:rsidRDefault="005C71D9" w:rsidP="005C7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D9">
        <w:rPr>
          <w:rFonts w:ascii="Times New Roman" w:hAnsi="Times New Roman" w:cs="Times New Roman"/>
          <w:sz w:val="28"/>
          <w:szCs w:val="28"/>
        </w:rPr>
        <w:t>Председатель общественно</w:t>
      </w:r>
      <w:r w:rsidR="00ED71CE">
        <w:rPr>
          <w:rFonts w:ascii="Times New Roman" w:hAnsi="Times New Roman" w:cs="Times New Roman"/>
          <w:sz w:val="28"/>
          <w:szCs w:val="28"/>
        </w:rPr>
        <w:t>й</w:t>
      </w:r>
      <w:r w:rsidRPr="005C71D9">
        <w:rPr>
          <w:rFonts w:ascii="Times New Roman" w:hAnsi="Times New Roman" w:cs="Times New Roman"/>
          <w:sz w:val="28"/>
          <w:szCs w:val="28"/>
        </w:rPr>
        <w:t xml:space="preserve"> комиссии, </w:t>
      </w:r>
    </w:p>
    <w:p w:rsidR="005C71D9" w:rsidRPr="005C71D9" w:rsidRDefault="005C71D9" w:rsidP="005C7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1D9">
        <w:rPr>
          <w:rFonts w:ascii="Times New Roman" w:hAnsi="Times New Roman" w:cs="Times New Roman"/>
          <w:sz w:val="28"/>
          <w:szCs w:val="28"/>
        </w:rPr>
        <w:t xml:space="preserve">Глава Псковского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        Н.А. </w:t>
      </w:r>
      <w:r w:rsidRPr="005C71D9">
        <w:rPr>
          <w:rFonts w:ascii="Times New Roman" w:hAnsi="Times New Roman" w:cs="Times New Roman"/>
          <w:sz w:val="28"/>
          <w:szCs w:val="28"/>
        </w:rPr>
        <w:t xml:space="preserve">Федорова </w:t>
      </w:r>
    </w:p>
    <w:p w:rsidR="002E4977" w:rsidRDefault="005C71D9" w:rsidP="00883AF7">
      <w:pPr>
        <w:pStyle w:val="ab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02.06.2023г.</w:t>
      </w:r>
      <w:bookmarkStart w:id="0" w:name="_GoBack"/>
      <w:bookmarkEnd w:id="0"/>
    </w:p>
    <w:sectPr w:rsidR="002E4977">
      <w:headerReference w:type="default" r:id="rId8"/>
      <w:pgSz w:w="11906" w:h="16838"/>
      <w:pgMar w:top="765" w:right="707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AC" w:rsidRDefault="00911EAC">
      <w:pPr>
        <w:spacing w:after="0" w:line="240" w:lineRule="auto"/>
      </w:pPr>
      <w:r>
        <w:separator/>
      </w:r>
    </w:p>
  </w:endnote>
  <w:endnote w:type="continuationSeparator" w:id="0">
    <w:p w:rsidR="00911EAC" w:rsidRDefault="0091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AC" w:rsidRDefault="00911EAC">
      <w:pPr>
        <w:spacing w:after="0" w:line="240" w:lineRule="auto"/>
      </w:pPr>
      <w:r>
        <w:separator/>
      </w:r>
    </w:p>
  </w:footnote>
  <w:footnote w:type="continuationSeparator" w:id="0">
    <w:p w:rsidR="00911EAC" w:rsidRDefault="0091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523093"/>
      <w:docPartObj>
        <w:docPartGallery w:val="Page Numbers (Top of Page)"/>
        <w:docPartUnique/>
      </w:docPartObj>
    </w:sdtPr>
    <w:sdtEndPr/>
    <w:sdtContent>
      <w:p w:rsidR="002E4977" w:rsidRDefault="000469F9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73EB8">
          <w:rPr>
            <w:noProof/>
          </w:rPr>
          <w:t>2</w:t>
        </w:r>
        <w:r>
          <w:fldChar w:fldCharType="end"/>
        </w:r>
      </w:p>
    </w:sdtContent>
  </w:sdt>
  <w:p w:rsidR="002E4977" w:rsidRDefault="002E497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4C43"/>
    <w:multiLevelType w:val="multilevel"/>
    <w:tmpl w:val="B79213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873405"/>
    <w:multiLevelType w:val="multilevel"/>
    <w:tmpl w:val="9FBECA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77"/>
    <w:rsid w:val="000469F9"/>
    <w:rsid w:val="002E4977"/>
    <w:rsid w:val="00324154"/>
    <w:rsid w:val="00373EB8"/>
    <w:rsid w:val="003F3921"/>
    <w:rsid w:val="004576A1"/>
    <w:rsid w:val="004925CD"/>
    <w:rsid w:val="005C71D9"/>
    <w:rsid w:val="0066686A"/>
    <w:rsid w:val="006B40D4"/>
    <w:rsid w:val="00777A08"/>
    <w:rsid w:val="00883AF7"/>
    <w:rsid w:val="00911EAC"/>
    <w:rsid w:val="009D4EAF"/>
    <w:rsid w:val="00A141EC"/>
    <w:rsid w:val="00C37B1E"/>
    <w:rsid w:val="00CB5B67"/>
    <w:rsid w:val="00CB6EE0"/>
    <w:rsid w:val="00D9226F"/>
    <w:rsid w:val="00DF46F0"/>
    <w:rsid w:val="00E140AC"/>
    <w:rsid w:val="00ED71CE"/>
    <w:rsid w:val="00F469C1"/>
    <w:rsid w:val="00F866B1"/>
    <w:rsid w:val="00F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locked/>
    <w:rsid w:val="005A4152"/>
  </w:style>
  <w:style w:type="character" w:customStyle="1" w:styleId="5">
    <w:name w:val="Основной текст (5)_"/>
    <w:basedOn w:val="a0"/>
    <w:link w:val="50"/>
    <w:qFormat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672015"/>
  </w:style>
  <w:style w:type="character" w:customStyle="1" w:styleId="a5">
    <w:name w:val="Нижний колонтитул Знак"/>
    <w:basedOn w:val="a0"/>
    <w:uiPriority w:val="99"/>
    <w:qFormat/>
    <w:rsid w:val="00672015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A614AC"/>
    <w:pPr>
      <w:ind w:left="720"/>
      <w:contextualSpacing/>
    </w:pPr>
  </w:style>
  <w:style w:type="paragraph" w:customStyle="1" w:styleId="50">
    <w:name w:val="Основной текст (5)"/>
    <w:basedOn w:val="a"/>
    <w:link w:val="5"/>
    <w:qFormat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39"/>
    <w:rsid w:val="00B2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D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4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uiPriority w:val="34"/>
    <w:qFormat/>
    <w:locked/>
    <w:rsid w:val="005A4152"/>
  </w:style>
  <w:style w:type="character" w:customStyle="1" w:styleId="5">
    <w:name w:val="Основной текст (5)_"/>
    <w:basedOn w:val="a0"/>
    <w:link w:val="50"/>
    <w:qFormat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672015"/>
  </w:style>
  <w:style w:type="character" w:customStyle="1" w:styleId="a5">
    <w:name w:val="Нижний колонтитул Знак"/>
    <w:basedOn w:val="a0"/>
    <w:uiPriority w:val="99"/>
    <w:qFormat/>
    <w:rsid w:val="00672015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A614AC"/>
    <w:pPr>
      <w:ind w:left="720"/>
      <w:contextualSpacing/>
    </w:pPr>
  </w:style>
  <w:style w:type="paragraph" w:customStyle="1" w:styleId="50">
    <w:name w:val="Основной текст (5)"/>
    <w:basedOn w:val="a"/>
    <w:link w:val="5"/>
    <w:qFormat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39"/>
    <w:rsid w:val="00B2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D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4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User23</cp:lastModifiedBy>
  <cp:revision>4</cp:revision>
  <cp:lastPrinted>2023-06-08T15:07:00Z</cp:lastPrinted>
  <dcterms:created xsi:type="dcterms:W3CDTF">2023-06-08T13:09:00Z</dcterms:created>
  <dcterms:modified xsi:type="dcterms:W3CDTF">2023-07-14T12:18:00Z</dcterms:modified>
  <dc:language>ru-RU</dc:language>
</cp:coreProperties>
</file>