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6"/>
      </w:tblGrid>
      <w:tr w:rsidR="00B9415D" w:rsidRPr="00B42740" w:rsidTr="00FE5065">
        <w:trPr>
          <w:trHeight w:val="869"/>
          <w:jc w:val="center"/>
        </w:trPr>
        <w:tc>
          <w:tcPr>
            <w:tcW w:w="9346" w:type="dxa"/>
            <w:tcBorders>
              <w:top w:val="nil"/>
              <w:bottom w:val="nil"/>
            </w:tcBorders>
          </w:tcPr>
          <w:p w:rsidR="00B9415D" w:rsidRPr="00850851" w:rsidRDefault="00B9415D" w:rsidP="00B6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0851">
              <w:rPr>
                <w:rFonts w:ascii="Times New Roman" w:hAnsi="Times New Roman"/>
                <w:b/>
                <w:sz w:val="24"/>
                <w:szCs w:val="24"/>
              </w:rPr>
              <w:t xml:space="preserve">АКТ СОГЛАСОВАНИЯ </w:t>
            </w:r>
          </w:p>
          <w:p w:rsidR="00B9415D" w:rsidRPr="00850851" w:rsidRDefault="00B9415D" w:rsidP="00B6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0851">
              <w:rPr>
                <w:rFonts w:ascii="Times New Roman" w:hAnsi="Times New Roman"/>
                <w:b/>
                <w:sz w:val="24"/>
                <w:szCs w:val="24"/>
              </w:rPr>
              <w:t>местоположения границ земельных участков</w:t>
            </w:r>
          </w:p>
          <w:p w:rsidR="00B9415D" w:rsidRPr="00B42740" w:rsidRDefault="00B9415D" w:rsidP="00B62572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851">
              <w:rPr>
                <w:rFonts w:ascii="Times New Roman" w:hAnsi="Times New Roman"/>
                <w:b/>
                <w:sz w:val="24"/>
                <w:szCs w:val="24"/>
              </w:rPr>
              <w:t>при выполнении комплексных кадастровых работ</w:t>
            </w:r>
          </w:p>
        </w:tc>
      </w:tr>
      <w:tr w:rsidR="00B9415D" w:rsidRPr="00B42740" w:rsidTr="00FE5065">
        <w:trPr>
          <w:trHeight w:val="485"/>
          <w:jc w:val="center"/>
        </w:trPr>
        <w:tc>
          <w:tcPr>
            <w:tcW w:w="9346" w:type="dxa"/>
            <w:tcBorders>
              <w:top w:val="nil"/>
              <w:bottom w:val="single" w:sz="4" w:space="0" w:color="auto"/>
            </w:tcBorders>
          </w:tcPr>
          <w:p w:rsidR="00B9415D" w:rsidRPr="00B42740" w:rsidRDefault="00B9415D" w:rsidP="00B62572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r w:rsidRPr="00233B53">
              <w:rPr>
                <w:rFonts w:ascii="Times New Roman" w:hAnsi="Times New Roman"/>
                <w:sz w:val="24"/>
              </w:rPr>
              <w:t>Псковская обл., Псковский р-н, СП "Карамышевская волость" с/с, Лопатово д, 60:18:0071705</w:t>
            </w:r>
          </w:p>
        </w:tc>
      </w:tr>
      <w:tr w:rsidR="00B9415D" w:rsidRPr="00B42740" w:rsidTr="00FE5065">
        <w:trPr>
          <w:trHeight w:val="730"/>
          <w:jc w:val="center"/>
        </w:trPr>
        <w:tc>
          <w:tcPr>
            <w:tcW w:w="9346" w:type="dxa"/>
            <w:tcBorders>
              <w:top w:val="single" w:sz="4" w:space="0" w:color="auto"/>
              <w:bottom w:val="nil"/>
            </w:tcBorders>
          </w:tcPr>
          <w:p w:rsidR="0066750A" w:rsidRPr="00B42740" w:rsidRDefault="00B9415D" w:rsidP="00FE5065">
            <w:pPr>
              <w:spacing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740">
              <w:rPr>
                <w:rFonts w:ascii="Times New Roman" w:hAnsi="Times New Roman"/>
                <w:sz w:val="20"/>
                <w:szCs w:val="20"/>
              </w:rPr>
              <w:t>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</w:t>
            </w:r>
          </w:p>
        </w:tc>
      </w:tr>
    </w:tbl>
    <w:p w:rsidR="00B9415D" w:rsidRPr="00B42740" w:rsidRDefault="00B9415D" w:rsidP="00E762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1112"/>
        <w:gridCol w:w="1112"/>
        <w:gridCol w:w="1615"/>
        <w:gridCol w:w="1275"/>
        <w:gridCol w:w="709"/>
        <w:gridCol w:w="1682"/>
        <w:gridCol w:w="7"/>
        <w:gridCol w:w="1660"/>
      </w:tblGrid>
      <w:tr w:rsidR="009C7357" w:rsidRPr="00B42740" w:rsidTr="00B723B9">
        <w:trPr>
          <w:trHeight w:val="252"/>
          <w:tblHeader/>
        </w:trPr>
        <w:tc>
          <w:tcPr>
            <w:tcW w:w="5670" w:type="dxa"/>
            <w:gridSpan w:val="5"/>
            <w:tcBorders>
              <w:top w:val="nil"/>
              <w:left w:val="nil"/>
            </w:tcBorders>
            <w:tcMar>
              <w:top w:w="57" w:type="dxa"/>
              <w:bottom w:w="57" w:type="dxa"/>
            </w:tcMar>
          </w:tcPr>
          <w:p w:rsidR="00441368" w:rsidRPr="00B42740" w:rsidRDefault="00441368" w:rsidP="0045456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398" w:type="dxa"/>
            <w:gridSpan w:val="3"/>
          </w:tcPr>
          <w:p w:rsidR="00441368" w:rsidRPr="00B42740" w:rsidRDefault="00441368" w:rsidP="00233B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 w:val="20"/>
                <w:szCs w:val="20"/>
              </w:rPr>
              <w:t>Всего листов</w:t>
            </w:r>
            <w:r w:rsidR="00FA1C0A" w:rsidRPr="00B4274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33B53">
              <w:rPr>
                <w:rFonts w:ascii="Times New Roman" w:hAnsi="Times New Roman"/>
                <w:sz w:val="20"/>
                <w:szCs w:val="20"/>
                <w:u w:val="single"/>
              </w:rPr>
              <w:t>5</w:t>
            </w:r>
          </w:p>
        </w:tc>
        <w:tc>
          <w:tcPr>
            <w:tcW w:w="1660" w:type="dxa"/>
            <w:tcMar>
              <w:top w:w="57" w:type="dxa"/>
              <w:bottom w:w="57" w:type="dxa"/>
            </w:tcMar>
            <w:vAlign w:val="center"/>
          </w:tcPr>
          <w:p w:rsidR="00FA1C0A" w:rsidRPr="00B42740" w:rsidRDefault="00441368" w:rsidP="00FA1C0A">
            <w:pPr>
              <w:spacing w:after="0" w:line="240" w:lineRule="auto"/>
              <w:ind w:left="-156" w:firstLine="156"/>
              <w:rPr>
                <w:rFonts w:ascii="Times New Roman" w:hAnsi="Times New Roman"/>
                <w:b/>
                <w:sz w:val="20"/>
                <w:szCs w:val="20"/>
              </w:rPr>
            </w:pPr>
            <w:r w:rsidRPr="00B42740">
              <w:rPr>
                <w:rFonts w:ascii="Times New Roman" w:hAnsi="Times New Roman"/>
                <w:b/>
                <w:sz w:val="20"/>
                <w:szCs w:val="20"/>
              </w:rPr>
              <w:t xml:space="preserve">Лист </w:t>
            </w:r>
            <w:r w:rsidR="00120DA7" w:rsidRPr="00B4274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</w:tr>
      <w:tr w:rsidR="009C7357" w:rsidRPr="00B42740" w:rsidTr="00EC674F">
        <w:trPr>
          <w:trHeight w:val="1171"/>
        </w:trPr>
        <w:tc>
          <w:tcPr>
            <w:tcW w:w="556" w:type="dxa"/>
            <w:vMerge w:val="restart"/>
            <w:tcMar>
              <w:top w:w="57" w:type="dxa"/>
              <w:bottom w:w="57" w:type="dxa"/>
            </w:tcMar>
          </w:tcPr>
          <w:p w:rsidR="00C02AF2" w:rsidRPr="00B42740" w:rsidRDefault="00C02AF2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>№</w:t>
            </w:r>
          </w:p>
          <w:p w:rsidR="00C02AF2" w:rsidRPr="00B42740" w:rsidRDefault="00C02AF2" w:rsidP="004557E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>п/п</w:t>
            </w:r>
          </w:p>
        </w:tc>
        <w:tc>
          <w:tcPr>
            <w:tcW w:w="2224" w:type="dxa"/>
            <w:gridSpan w:val="2"/>
            <w:tcMar>
              <w:top w:w="57" w:type="dxa"/>
              <w:bottom w:w="57" w:type="dxa"/>
            </w:tcMar>
          </w:tcPr>
          <w:p w:rsidR="00C02AF2" w:rsidRPr="00B42740" w:rsidRDefault="00C02AF2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>Обозначение части (характерной точки) границы</w:t>
            </w:r>
          </w:p>
        </w:tc>
        <w:tc>
          <w:tcPr>
            <w:tcW w:w="1615" w:type="dxa"/>
            <w:vMerge w:val="restart"/>
            <w:tcMar>
              <w:top w:w="57" w:type="dxa"/>
              <w:bottom w:w="57" w:type="dxa"/>
            </w:tcMar>
          </w:tcPr>
          <w:p w:rsidR="00C02AF2" w:rsidRPr="00B42740" w:rsidRDefault="004557EE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 xml:space="preserve">Результат </w:t>
            </w:r>
            <w:r w:rsidR="00C02AF2" w:rsidRPr="00B42740">
              <w:rPr>
                <w:rFonts w:ascii="Times New Roman" w:hAnsi="Times New Roman"/>
                <w:b/>
                <w:szCs w:val="20"/>
              </w:rPr>
              <w:t>согласовани</w:t>
            </w:r>
            <w:r w:rsidRPr="00B42740">
              <w:rPr>
                <w:rFonts w:ascii="Times New Roman" w:hAnsi="Times New Roman"/>
                <w:b/>
                <w:szCs w:val="20"/>
              </w:rPr>
              <w:t>я</w:t>
            </w:r>
            <w:r w:rsidR="00C02AF2" w:rsidRPr="00B42740">
              <w:rPr>
                <w:rFonts w:ascii="Times New Roman" w:hAnsi="Times New Roman"/>
                <w:b/>
                <w:szCs w:val="20"/>
              </w:rPr>
              <w:t xml:space="preserve"> (согласовано/спорное)</w:t>
            </w:r>
          </w:p>
        </w:tc>
        <w:tc>
          <w:tcPr>
            <w:tcW w:w="1984" w:type="dxa"/>
            <w:gridSpan w:val="2"/>
            <w:vMerge w:val="restart"/>
            <w:tcMar>
              <w:top w:w="57" w:type="dxa"/>
              <w:bottom w:w="57" w:type="dxa"/>
            </w:tcMar>
          </w:tcPr>
          <w:p w:rsidR="00C02AF2" w:rsidRPr="00B42740" w:rsidRDefault="00C02AF2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>Кадастровые номера или обозначения смежных земельных участков</w:t>
            </w:r>
          </w:p>
        </w:tc>
        <w:tc>
          <w:tcPr>
            <w:tcW w:w="1682" w:type="dxa"/>
            <w:vMerge w:val="restart"/>
            <w:tcMar>
              <w:top w:w="57" w:type="dxa"/>
              <w:bottom w:w="57" w:type="dxa"/>
            </w:tcMar>
          </w:tcPr>
          <w:p w:rsidR="00C02AF2" w:rsidRPr="00B42740" w:rsidRDefault="00C02AF2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>Сведения о лице, представившем возражения</w:t>
            </w:r>
          </w:p>
        </w:tc>
        <w:tc>
          <w:tcPr>
            <w:tcW w:w="1667" w:type="dxa"/>
            <w:gridSpan w:val="2"/>
            <w:vMerge w:val="restart"/>
            <w:tcMar>
              <w:top w:w="57" w:type="dxa"/>
              <w:bottom w:w="57" w:type="dxa"/>
            </w:tcMar>
          </w:tcPr>
          <w:p w:rsidR="00C02AF2" w:rsidRPr="00B42740" w:rsidRDefault="00C02AF2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>Реквизиты вступившего в законную силу судебного акта</w:t>
            </w:r>
          </w:p>
        </w:tc>
      </w:tr>
      <w:tr w:rsidR="009C7357" w:rsidRPr="00B42740" w:rsidTr="00EC674F">
        <w:trPr>
          <w:trHeight w:val="218"/>
        </w:trPr>
        <w:tc>
          <w:tcPr>
            <w:tcW w:w="556" w:type="dxa"/>
            <w:vMerge/>
            <w:tcMar>
              <w:top w:w="57" w:type="dxa"/>
              <w:bottom w:w="57" w:type="dxa"/>
            </w:tcMar>
          </w:tcPr>
          <w:p w:rsidR="00C02AF2" w:rsidRPr="00B42740" w:rsidRDefault="00C02AF2" w:rsidP="0045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C02AF2" w:rsidRPr="00B42740" w:rsidRDefault="00C02AF2" w:rsidP="003D03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42740">
              <w:rPr>
                <w:rFonts w:ascii="Times New Roman" w:hAnsi="Times New Roman"/>
                <w:b/>
              </w:rPr>
              <w:t>от т.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C02AF2" w:rsidRPr="00B42740" w:rsidRDefault="00C02AF2" w:rsidP="003D03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42740">
              <w:rPr>
                <w:rFonts w:ascii="Times New Roman" w:hAnsi="Times New Roman"/>
                <w:b/>
              </w:rPr>
              <w:t>до т.</w:t>
            </w:r>
          </w:p>
        </w:tc>
        <w:tc>
          <w:tcPr>
            <w:tcW w:w="1615" w:type="dxa"/>
            <w:vMerge/>
            <w:tcMar>
              <w:top w:w="57" w:type="dxa"/>
              <w:bottom w:w="57" w:type="dxa"/>
            </w:tcMar>
          </w:tcPr>
          <w:p w:rsidR="00C02AF2" w:rsidRPr="00B42740" w:rsidRDefault="00C02AF2" w:rsidP="00A3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Mar>
              <w:top w:w="57" w:type="dxa"/>
              <w:bottom w:w="57" w:type="dxa"/>
            </w:tcMar>
          </w:tcPr>
          <w:p w:rsidR="00C02AF2" w:rsidRPr="00B42740" w:rsidRDefault="00C02AF2" w:rsidP="00A3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vMerge/>
            <w:tcMar>
              <w:top w:w="57" w:type="dxa"/>
              <w:bottom w:w="57" w:type="dxa"/>
            </w:tcMar>
          </w:tcPr>
          <w:p w:rsidR="00C02AF2" w:rsidRPr="00B42740" w:rsidRDefault="00C02AF2" w:rsidP="00A3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vMerge/>
            <w:tcMar>
              <w:top w:w="57" w:type="dxa"/>
              <w:bottom w:w="57" w:type="dxa"/>
            </w:tcMar>
          </w:tcPr>
          <w:p w:rsidR="00C02AF2" w:rsidRPr="00B42740" w:rsidRDefault="00C02AF2" w:rsidP="00A3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357" w:rsidRPr="00B42740" w:rsidTr="00EC674F">
        <w:trPr>
          <w:trHeight w:val="333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C02AF2" w:rsidRPr="00B42740" w:rsidRDefault="00C02AF2" w:rsidP="004545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42740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C02AF2" w:rsidRPr="00B42740" w:rsidRDefault="00C02AF2" w:rsidP="004545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42740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C02AF2" w:rsidRPr="00B42740" w:rsidRDefault="00C02AF2" w:rsidP="003D03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42740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C02AF2" w:rsidRPr="00B42740" w:rsidRDefault="00C02AF2" w:rsidP="003D03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42740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C02AF2" w:rsidRPr="00B42740" w:rsidRDefault="00C02AF2" w:rsidP="003D03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42740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C02AF2" w:rsidRPr="00B42740" w:rsidRDefault="00C02AF2" w:rsidP="003D03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42740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C02AF2" w:rsidRPr="00B42740" w:rsidRDefault="00C02AF2" w:rsidP="004545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42740">
              <w:rPr>
                <w:rFonts w:ascii="Times New Roman" w:hAnsi="Times New Roman"/>
                <w:sz w:val="28"/>
              </w:rPr>
              <w:t>7</w:t>
            </w:r>
          </w:p>
        </w:tc>
        <w:bookmarkStart w:id="0" w:name="_GoBack"/>
        <w:bookmarkEnd w:id="0"/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60:18:0000000:2537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60:18:0000000:2537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60:18:0000000:2537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60:18:0000000:2537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60:18:0000000:2537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60:18:0000000:2537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60:18:0000000:2537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60:18:0071701:12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60:18:0071701:12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60:18:0071701:12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60:18:0071701:12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60:18:0071701:12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60:18:0071701:12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60:18:0071701:12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н189У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н189У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24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60:18:0071701:45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60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60:18:0071705:10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60:18:0071705:10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60:18:0071705:10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60:18:0071705:10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60:18:0071705:10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60:18:0071705:10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60:18:0071705:10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60:18:0071705:10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н60У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н60У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н61У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н61У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н62У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н62У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87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89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92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93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94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н44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95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н45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96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н46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97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н47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98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н48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60:18:0071705:24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101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60:18:0071705:24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102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60:18:0071705:24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103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60:18:0071705:24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104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60:18:0071705:24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105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60:18:0071705:24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106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60:18:0071705:24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107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60:18:0071705:24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108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60:18:0071705:24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109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60:18:0071705:24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132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н235У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н227У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60:18:0071705:47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60:18:0071705:86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60:18:0071705:86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60:18:0071705:86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60:18:0071705:86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60:18:0071705:86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н39У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60:18:0071705:86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150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151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152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153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60:18:0071705:133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154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155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н49У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156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157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158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159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60:18:0071705:134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160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161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162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C674F">
        <w:trPr>
          <w:trHeight w:hRule="exact" w:val="340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163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233B53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Mar>
              <w:top w:w="57" w:type="dxa"/>
              <w:bottom w:w="57" w:type="dxa"/>
            </w:tcMar>
          </w:tcPr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B53">
              <w:rPr>
                <w:rFonts w:ascii="Times New Roman" w:hAnsi="Times New Roman"/>
                <w:sz w:val="20"/>
                <w:szCs w:val="20"/>
                <w:lang w:val="en-US"/>
              </w:rPr>
              <w:t>60:18:0071705:135</w:t>
            </w:r>
          </w:p>
          <w:p w:rsidR="004557EE" w:rsidRPr="00233B53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</w:tbl>
    <w:p w:rsidR="00441368" w:rsidRPr="00B42740" w:rsidRDefault="00441368" w:rsidP="00441368">
      <w:pPr>
        <w:tabs>
          <w:tab w:val="left" w:pos="0"/>
        </w:tabs>
        <w:rPr>
          <w:rFonts w:ascii="Times New Roman" w:hAnsi="Times New Roman"/>
          <w:sz w:val="24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626"/>
        <w:gridCol w:w="1347"/>
        <w:gridCol w:w="288"/>
        <w:gridCol w:w="1417"/>
        <w:gridCol w:w="617"/>
        <w:gridCol w:w="1368"/>
        <w:gridCol w:w="567"/>
        <w:gridCol w:w="2693"/>
      </w:tblGrid>
      <w:tr w:rsidR="00441368" w:rsidRPr="00B42740" w:rsidTr="009C7357">
        <w:tc>
          <w:tcPr>
            <w:tcW w:w="4678" w:type="dxa"/>
            <w:gridSpan w:val="4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</w:rPr>
              <w:t>Председатель согласительной комиссии:</w:t>
            </w:r>
          </w:p>
        </w:tc>
        <w:tc>
          <w:tcPr>
            <w:tcW w:w="617" w:type="dxa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41368" w:rsidRPr="00B42740" w:rsidTr="009C7357">
        <w:tc>
          <w:tcPr>
            <w:tcW w:w="1626" w:type="dxa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7" w:type="dxa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8" w:type="dxa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2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</w:rPr>
              <w:t>м.п.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567" w:type="dxa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</w:rPr>
              <w:t>(фамилия, инициалы)</w:t>
            </w:r>
          </w:p>
        </w:tc>
      </w:tr>
    </w:tbl>
    <w:p w:rsidR="008E54F2" w:rsidRDefault="008E54F2"/>
    <w:sectPr w:rsidR="008E54F2" w:rsidSect="00233B53">
      <w:headerReference w:type="default" r:id="rId8"/>
      <w:headerReference w:type="first" r:id="rId9"/>
      <w:pgSz w:w="11906" w:h="16838"/>
      <w:pgMar w:top="1134" w:right="851" w:bottom="851" w:left="1134" w:header="6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CE8" w:rsidRDefault="003C4CE8" w:rsidP="00E81AA3">
      <w:pPr>
        <w:spacing w:after="0" w:line="240" w:lineRule="auto"/>
      </w:pPr>
      <w:r>
        <w:separator/>
      </w:r>
    </w:p>
  </w:endnote>
  <w:endnote w:type="continuationSeparator" w:id="0">
    <w:p w:rsidR="003C4CE8" w:rsidRDefault="003C4CE8" w:rsidP="00E81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CE8" w:rsidRDefault="003C4CE8" w:rsidP="00E81AA3">
      <w:pPr>
        <w:spacing w:after="0" w:line="240" w:lineRule="auto"/>
      </w:pPr>
      <w:r>
        <w:separator/>
      </w:r>
    </w:p>
  </w:footnote>
  <w:footnote w:type="continuationSeparator" w:id="0">
    <w:p w:rsidR="003C4CE8" w:rsidRDefault="003C4CE8" w:rsidP="00E81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AA3" w:rsidRDefault="003C4CE8">
    <w:pPr>
      <w:pStyle w:val="a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37.75pt;margin-top:22.55pt;width:33.75pt;height:27pt;z-index:251659264" filled="f" stroked="f" strokeweight="2pt">
          <v:textbox style="mso-next-textbox:#_x0000_s2056">
            <w:txbxContent>
              <w:p w:rsidR="00E81AA3" w:rsidRPr="00850851" w:rsidRDefault="001B1B35" w:rsidP="00E81AA3">
                <w:pPr>
                  <w:jc w:val="center"/>
                  <w:rPr>
                    <w:rFonts w:ascii="Times New Roman" w:hAnsi="Times New Roman"/>
                    <w:sz w:val="20"/>
                    <w:szCs w:val="20"/>
                  </w:rPr>
                </w:pPr>
                <w:r w:rsidRPr="00850851">
                  <w:rPr>
                    <w:rFonts w:ascii="Times New Roman" w:hAnsi="Times New Roman"/>
                    <w:sz w:val="20"/>
                    <w:szCs w:val="20"/>
                  </w:rPr>
                  <w:fldChar w:fldCharType="begin"/>
                </w:r>
                <w:r w:rsidR="00E81AA3" w:rsidRPr="00850851">
                  <w:rPr>
                    <w:rFonts w:ascii="Times New Roman" w:hAnsi="Times New Roman"/>
                    <w:sz w:val="20"/>
                    <w:szCs w:val="20"/>
                  </w:rPr>
                  <w:instrText xml:space="preserve"> PAGE   \* MERGEFORMAT </w:instrText>
                </w:r>
                <w:r w:rsidRPr="00850851">
                  <w:rPr>
                    <w:rFonts w:ascii="Times New Roman" w:hAnsi="Times New Roman"/>
                    <w:sz w:val="20"/>
                    <w:szCs w:val="20"/>
                  </w:rPr>
                  <w:fldChar w:fldCharType="separate"/>
                </w:r>
                <w:r w:rsidR="00EC674F">
                  <w:rPr>
                    <w:rFonts w:ascii="Times New Roman" w:hAnsi="Times New Roman"/>
                    <w:noProof/>
                    <w:sz w:val="20"/>
                    <w:szCs w:val="20"/>
                  </w:rPr>
                  <w:t>2</w:t>
                </w:r>
                <w:r w:rsidRPr="00850851">
                  <w:rPr>
                    <w:rFonts w:ascii="Times New Roman" w:hAnsi="Times New Roman"/>
                    <w:sz w:val="20"/>
                    <w:szCs w:val="20"/>
                  </w:rPr>
                  <w:fldChar w:fldCharType="end"/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AA3" w:rsidRDefault="003C4CE8">
    <w:pPr>
      <w:pStyle w:val="a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36.35pt;margin-top:146.6pt;width:37.4pt;height:15.65pt;z-index:251658240;mso-position-horizontal-relative:margin" filled="f" stroked="f" strokeweight="2pt">
          <v:textbox style="mso-next-textbox:#_x0000_s2055">
            <w:txbxContent>
              <w:p w:rsidR="00E81AA3" w:rsidRPr="00E81AA3" w:rsidRDefault="001B1B35" w:rsidP="00E81AA3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E81AA3"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E81AA3" w:rsidRPr="00E81AA3">
                  <w:rPr>
                    <w:rFonts w:ascii="Arial" w:hAnsi="Arial" w:cs="Arial"/>
                    <w:sz w:val="20"/>
                    <w:szCs w:val="20"/>
                  </w:rPr>
                  <w:instrText xml:space="preserve"> PAGE   \* MERGEFORMAT </w:instrText>
                </w:r>
                <w:r w:rsidRPr="00E81AA3"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EC674F">
                  <w:rPr>
                    <w:rFonts w:ascii="Arial" w:hAnsi="Arial" w:cs="Arial"/>
                    <w:noProof/>
                    <w:sz w:val="20"/>
                    <w:szCs w:val="20"/>
                  </w:rPr>
                  <w:t>1</w:t>
                </w:r>
                <w:r w:rsidRPr="00E81AA3"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C7B7C"/>
    <w:multiLevelType w:val="hybridMultilevel"/>
    <w:tmpl w:val="99A2831E"/>
    <w:lvl w:ilvl="0" w:tplc="B366D274">
      <w:start w:val="1"/>
      <w:numFmt w:val="decimal"/>
      <w:pStyle w:val="1"/>
      <w:lvlText w:val="%1."/>
      <w:lvlJc w:val="left"/>
      <w:pPr>
        <w:ind w:left="755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5" w:hanging="360"/>
      </w:pPr>
    </w:lvl>
    <w:lvl w:ilvl="2" w:tplc="0419001B" w:tentative="1">
      <w:start w:val="1"/>
      <w:numFmt w:val="lowerRoman"/>
      <w:lvlText w:val="%3."/>
      <w:lvlJc w:val="right"/>
      <w:pPr>
        <w:ind w:left="2915" w:hanging="180"/>
      </w:pPr>
    </w:lvl>
    <w:lvl w:ilvl="3" w:tplc="0419000F" w:tentative="1">
      <w:start w:val="1"/>
      <w:numFmt w:val="decimal"/>
      <w:lvlText w:val="%4."/>
      <w:lvlJc w:val="left"/>
      <w:pPr>
        <w:ind w:left="3635" w:hanging="360"/>
      </w:pPr>
    </w:lvl>
    <w:lvl w:ilvl="4" w:tplc="04190019" w:tentative="1">
      <w:start w:val="1"/>
      <w:numFmt w:val="lowerLetter"/>
      <w:lvlText w:val="%5."/>
      <w:lvlJc w:val="left"/>
      <w:pPr>
        <w:ind w:left="4355" w:hanging="360"/>
      </w:pPr>
    </w:lvl>
    <w:lvl w:ilvl="5" w:tplc="0419001B" w:tentative="1">
      <w:start w:val="1"/>
      <w:numFmt w:val="lowerRoman"/>
      <w:lvlText w:val="%6."/>
      <w:lvlJc w:val="right"/>
      <w:pPr>
        <w:ind w:left="5075" w:hanging="180"/>
      </w:pPr>
    </w:lvl>
    <w:lvl w:ilvl="6" w:tplc="0419000F" w:tentative="1">
      <w:start w:val="1"/>
      <w:numFmt w:val="decimal"/>
      <w:lvlText w:val="%7."/>
      <w:lvlJc w:val="left"/>
      <w:pPr>
        <w:ind w:left="5795" w:hanging="360"/>
      </w:pPr>
    </w:lvl>
    <w:lvl w:ilvl="7" w:tplc="04190019" w:tentative="1">
      <w:start w:val="1"/>
      <w:numFmt w:val="lowerLetter"/>
      <w:lvlText w:val="%8."/>
      <w:lvlJc w:val="left"/>
      <w:pPr>
        <w:ind w:left="6515" w:hanging="360"/>
      </w:pPr>
    </w:lvl>
    <w:lvl w:ilvl="8" w:tplc="0419001B" w:tentative="1">
      <w:start w:val="1"/>
      <w:numFmt w:val="lowerRoman"/>
      <w:lvlText w:val="%9."/>
      <w:lvlJc w:val="right"/>
      <w:pPr>
        <w:ind w:left="7235" w:hanging="180"/>
      </w:pPr>
    </w:lvl>
  </w:abstractNum>
  <w:abstractNum w:abstractNumId="1" w15:restartNumberingAfterBreak="0">
    <w:nsid w:val="7A07353E"/>
    <w:multiLevelType w:val="hybridMultilevel"/>
    <w:tmpl w:val="8B9439EE"/>
    <w:lvl w:ilvl="0" w:tplc="6E229594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368"/>
    <w:rsid w:val="00007818"/>
    <w:rsid w:val="00010978"/>
    <w:rsid w:val="00012BD4"/>
    <w:rsid w:val="00041B54"/>
    <w:rsid w:val="00073B38"/>
    <w:rsid w:val="000A2E59"/>
    <w:rsid w:val="000A6F95"/>
    <w:rsid w:val="000C0A83"/>
    <w:rsid w:val="000C6D9F"/>
    <w:rsid w:val="000E2B8A"/>
    <w:rsid w:val="001019D2"/>
    <w:rsid w:val="00120DA7"/>
    <w:rsid w:val="00132589"/>
    <w:rsid w:val="00145454"/>
    <w:rsid w:val="001A734A"/>
    <w:rsid w:val="001B1B35"/>
    <w:rsid w:val="001B7FF3"/>
    <w:rsid w:val="001D3C80"/>
    <w:rsid w:val="001E321D"/>
    <w:rsid w:val="00203154"/>
    <w:rsid w:val="00203D59"/>
    <w:rsid w:val="00233B53"/>
    <w:rsid w:val="002421C2"/>
    <w:rsid w:val="00253530"/>
    <w:rsid w:val="002758D7"/>
    <w:rsid w:val="002B2EA5"/>
    <w:rsid w:val="00320277"/>
    <w:rsid w:val="003252A1"/>
    <w:rsid w:val="003433F8"/>
    <w:rsid w:val="00347E6C"/>
    <w:rsid w:val="0037447F"/>
    <w:rsid w:val="00384B4C"/>
    <w:rsid w:val="003923CA"/>
    <w:rsid w:val="003B661D"/>
    <w:rsid w:val="003C4CE8"/>
    <w:rsid w:val="003D73D6"/>
    <w:rsid w:val="003E128F"/>
    <w:rsid w:val="003F6679"/>
    <w:rsid w:val="00411E40"/>
    <w:rsid w:val="00441368"/>
    <w:rsid w:val="004557EE"/>
    <w:rsid w:val="00462877"/>
    <w:rsid w:val="0047441B"/>
    <w:rsid w:val="00505956"/>
    <w:rsid w:val="0051001A"/>
    <w:rsid w:val="005241D7"/>
    <w:rsid w:val="0053250B"/>
    <w:rsid w:val="00563418"/>
    <w:rsid w:val="005822E4"/>
    <w:rsid w:val="005A0CF7"/>
    <w:rsid w:val="005D228F"/>
    <w:rsid w:val="0060783C"/>
    <w:rsid w:val="006252B1"/>
    <w:rsid w:val="0063590D"/>
    <w:rsid w:val="0066750A"/>
    <w:rsid w:val="006B575B"/>
    <w:rsid w:val="006D0D70"/>
    <w:rsid w:val="007048B8"/>
    <w:rsid w:val="0071483B"/>
    <w:rsid w:val="00717E9A"/>
    <w:rsid w:val="0073799A"/>
    <w:rsid w:val="00791078"/>
    <w:rsid w:val="007D110F"/>
    <w:rsid w:val="007E095C"/>
    <w:rsid w:val="007F1258"/>
    <w:rsid w:val="00802331"/>
    <w:rsid w:val="008117F0"/>
    <w:rsid w:val="008402A8"/>
    <w:rsid w:val="008463E1"/>
    <w:rsid w:val="00850851"/>
    <w:rsid w:val="00862400"/>
    <w:rsid w:val="008641E0"/>
    <w:rsid w:val="0087177A"/>
    <w:rsid w:val="008A4D38"/>
    <w:rsid w:val="008C074E"/>
    <w:rsid w:val="008E54F2"/>
    <w:rsid w:val="008F0633"/>
    <w:rsid w:val="00911419"/>
    <w:rsid w:val="00991A87"/>
    <w:rsid w:val="009B6747"/>
    <w:rsid w:val="009B6886"/>
    <w:rsid w:val="009C5FA7"/>
    <w:rsid w:val="009C7357"/>
    <w:rsid w:val="009C7CA8"/>
    <w:rsid w:val="009E7F23"/>
    <w:rsid w:val="00A04347"/>
    <w:rsid w:val="00A348DD"/>
    <w:rsid w:val="00A37DF1"/>
    <w:rsid w:val="00A37EDD"/>
    <w:rsid w:val="00A5446F"/>
    <w:rsid w:val="00AE3EEF"/>
    <w:rsid w:val="00AF27DD"/>
    <w:rsid w:val="00B13330"/>
    <w:rsid w:val="00B1520F"/>
    <w:rsid w:val="00B40DD5"/>
    <w:rsid w:val="00B42740"/>
    <w:rsid w:val="00B6657B"/>
    <w:rsid w:val="00B723B9"/>
    <w:rsid w:val="00B879A1"/>
    <w:rsid w:val="00B9415D"/>
    <w:rsid w:val="00BC1E78"/>
    <w:rsid w:val="00C00ED1"/>
    <w:rsid w:val="00C02AF2"/>
    <w:rsid w:val="00C22228"/>
    <w:rsid w:val="00C4180D"/>
    <w:rsid w:val="00C432C8"/>
    <w:rsid w:val="00C534FE"/>
    <w:rsid w:val="00C83C0E"/>
    <w:rsid w:val="00CA6F8B"/>
    <w:rsid w:val="00CF18C1"/>
    <w:rsid w:val="00CF3372"/>
    <w:rsid w:val="00D26B0F"/>
    <w:rsid w:val="00D34845"/>
    <w:rsid w:val="00D37D14"/>
    <w:rsid w:val="00D64005"/>
    <w:rsid w:val="00D65E96"/>
    <w:rsid w:val="00D8430B"/>
    <w:rsid w:val="00DA303B"/>
    <w:rsid w:val="00DB5D74"/>
    <w:rsid w:val="00DE7BA8"/>
    <w:rsid w:val="00E205B6"/>
    <w:rsid w:val="00E30E8D"/>
    <w:rsid w:val="00E32578"/>
    <w:rsid w:val="00E76296"/>
    <w:rsid w:val="00E81AA3"/>
    <w:rsid w:val="00E93088"/>
    <w:rsid w:val="00EB22C9"/>
    <w:rsid w:val="00EC21E3"/>
    <w:rsid w:val="00EC6649"/>
    <w:rsid w:val="00EC674F"/>
    <w:rsid w:val="00ED57BE"/>
    <w:rsid w:val="00EE24FE"/>
    <w:rsid w:val="00F06F3E"/>
    <w:rsid w:val="00F070AF"/>
    <w:rsid w:val="00F17532"/>
    <w:rsid w:val="00F25C8C"/>
    <w:rsid w:val="00F26AB0"/>
    <w:rsid w:val="00F639EF"/>
    <w:rsid w:val="00F974B0"/>
    <w:rsid w:val="00FA1C0A"/>
    <w:rsid w:val="00FC041B"/>
    <w:rsid w:val="00FC07E7"/>
    <w:rsid w:val="00FC3A01"/>
    <w:rsid w:val="00FC62B7"/>
    <w:rsid w:val="00FD384A"/>
    <w:rsid w:val="00FE5065"/>
    <w:rsid w:val="00FF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."/>
  <w:listSeparator w:val=";"/>
  <w14:docId w14:val="169057C2"/>
  <w15:docId w15:val="{CCE4B68A-85AB-4FF4-B57A-C92C5759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1368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aliases w:val="Абзац списка 1"/>
    <w:basedOn w:val="a4"/>
    <w:link w:val="a5"/>
    <w:uiPriority w:val="34"/>
    <w:qFormat/>
    <w:rsid w:val="0060783C"/>
    <w:pPr>
      <w:numPr>
        <w:numId w:val="2"/>
      </w:numPr>
      <w:contextualSpacing/>
    </w:pPr>
    <w:rPr>
      <w:rFonts w:ascii="Arial" w:hAnsi="Arial"/>
    </w:rPr>
  </w:style>
  <w:style w:type="character" w:customStyle="1" w:styleId="a5">
    <w:name w:val="Абзац списка Знак"/>
    <w:aliases w:val="Абзац списка 1 Знак"/>
    <w:basedOn w:val="a1"/>
    <w:link w:val="a"/>
    <w:uiPriority w:val="34"/>
    <w:rsid w:val="0060783C"/>
    <w:rPr>
      <w:rFonts w:ascii="Arial" w:eastAsia="Calibri" w:hAnsi="Arial" w:cs="Times New Roman"/>
    </w:rPr>
  </w:style>
  <w:style w:type="paragraph" w:styleId="a4">
    <w:name w:val="E-mail Signature"/>
    <w:basedOn w:val="a0"/>
    <w:link w:val="a6"/>
    <w:uiPriority w:val="99"/>
    <w:semiHidden/>
    <w:unhideWhenUsed/>
    <w:rsid w:val="00F639EF"/>
    <w:pPr>
      <w:spacing w:after="0" w:line="240" w:lineRule="auto"/>
    </w:pPr>
  </w:style>
  <w:style w:type="character" w:customStyle="1" w:styleId="a6">
    <w:name w:val="Электронная подпись Знак"/>
    <w:basedOn w:val="a1"/>
    <w:link w:val="a4"/>
    <w:uiPriority w:val="99"/>
    <w:semiHidden/>
    <w:rsid w:val="00F639EF"/>
    <w:rPr>
      <w:rFonts w:ascii="Calibri" w:eastAsia="Calibri" w:hAnsi="Calibri" w:cs="Times New Roman"/>
    </w:rPr>
  </w:style>
  <w:style w:type="paragraph" w:customStyle="1" w:styleId="1">
    <w:name w:val="Стиль1"/>
    <w:basedOn w:val="a"/>
    <w:link w:val="10"/>
    <w:qFormat/>
    <w:rsid w:val="001019D2"/>
    <w:pPr>
      <w:numPr>
        <w:numId w:val="1"/>
      </w:numPr>
    </w:pPr>
  </w:style>
  <w:style w:type="character" w:customStyle="1" w:styleId="10">
    <w:name w:val="Стиль1 Знак"/>
    <w:basedOn w:val="a5"/>
    <w:link w:val="1"/>
    <w:rsid w:val="001019D2"/>
    <w:rPr>
      <w:rFonts w:ascii="Arial" w:eastAsia="Calibri" w:hAnsi="Arial" w:cs="Times New Roman"/>
    </w:rPr>
  </w:style>
  <w:style w:type="paragraph" w:styleId="a7">
    <w:name w:val="header"/>
    <w:basedOn w:val="a0"/>
    <w:link w:val="a8"/>
    <w:uiPriority w:val="99"/>
    <w:unhideWhenUsed/>
    <w:rsid w:val="00E81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81AA3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E81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81AA3"/>
    <w:rPr>
      <w:rFonts w:ascii="Calibri" w:eastAsia="Calibri" w:hAnsi="Calibri" w:cs="Times New Roman"/>
    </w:rPr>
  </w:style>
  <w:style w:type="paragraph" w:styleId="ab">
    <w:name w:val="Balloon Text"/>
    <w:basedOn w:val="a0"/>
    <w:link w:val="ac"/>
    <w:uiPriority w:val="99"/>
    <w:semiHidden/>
    <w:unhideWhenUsed/>
    <w:rsid w:val="00E8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E81AA3"/>
    <w:rPr>
      <w:rFonts w:ascii="Tahoma" w:eastAsia="Calibri" w:hAnsi="Tahoma" w:cs="Tahoma"/>
      <w:sz w:val="16"/>
      <w:szCs w:val="16"/>
    </w:rPr>
  </w:style>
  <w:style w:type="character" w:styleId="ad">
    <w:name w:val="Placeholder Text"/>
    <w:basedOn w:val="a1"/>
    <w:uiPriority w:val="99"/>
    <w:semiHidden/>
    <w:rsid w:val="00E81A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4D349-21B1-47E5-8015-F45C74940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Канева Светлана Николаевна</cp:lastModifiedBy>
  <cp:revision>61</cp:revision>
  <cp:lastPrinted>2023-07-04T08:07:00Z</cp:lastPrinted>
  <dcterms:created xsi:type="dcterms:W3CDTF">2022-02-07T09:30:00Z</dcterms:created>
  <dcterms:modified xsi:type="dcterms:W3CDTF">2023-07-04T08:07:00Z</dcterms:modified>
</cp:coreProperties>
</file>