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8" w:rsidRPr="005542AD" w:rsidRDefault="005542AD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AD">
        <w:rPr>
          <w:rFonts w:ascii="Times New Roman" w:hAnsi="Times New Roman" w:cs="Times New Roman"/>
          <w:sz w:val="28"/>
          <w:szCs w:val="28"/>
        </w:rPr>
        <w:t xml:space="preserve">13 декабря 2024 года под председательством Главы Псковского района Н.А. Федоровой состоялось заседание комиссии по подведению итогов конкурса на получение </w:t>
      </w:r>
      <w:proofErr w:type="gramStart"/>
      <w:r w:rsidRPr="005542AD">
        <w:rPr>
          <w:rFonts w:ascii="Times New Roman" w:hAnsi="Times New Roman" w:cs="Times New Roman"/>
          <w:sz w:val="28"/>
          <w:szCs w:val="28"/>
        </w:rPr>
        <w:t>Гранта Главы Псковского района имени Героя Социалистического труда</w:t>
      </w:r>
      <w:proofErr w:type="gramEnd"/>
      <w:r w:rsidRPr="005542AD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Pr="005542AD">
        <w:rPr>
          <w:rFonts w:ascii="Times New Roman" w:hAnsi="Times New Roman" w:cs="Times New Roman"/>
          <w:sz w:val="28"/>
          <w:szCs w:val="28"/>
        </w:rPr>
        <w:t>Гецентова</w:t>
      </w:r>
      <w:proofErr w:type="spellEnd"/>
      <w:r w:rsidRPr="005542AD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 Псковского района по итогам работы сельскохозяйственных предприятий за 2023 год.</w:t>
      </w:r>
    </w:p>
    <w:p w:rsidR="005542AD" w:rsidRPr="005542AD" w:rsidRDefault="005542AD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2AD">
        <w:rPr>
          <w:rFonts w:ascii="Times New Roman" w:hAnsi="Times New Roman" w:cs="Times New Roman"/>
          <w:sz w:val="28"/>
          <w:szCs w:val="28"/>
        </w:rPr>
        <w:t>Заявки на участие в конкурсе поступили от двух сельскохозяйственных предприятий района (ЗАО «Агрофирма «Победа» и ООО «</w:t>
      </w:r>
      <w:proofErr w:type="spellStart"/>
      <w:r w:rsidRPr="005542AD">
        <w:rPr>
          <w:rFonts w:ascii="Times New Roman" w:hAnsi="Times New Roman" w:cs="Times New Roman"/>
          <w:sz w:val="28"/>
          <w:szCs w:val="28"/>
        </w:rPr>
        <w:t>Племрепродуктор</w:t>
      </w:r>
      <w:proofErr w:type="spellEnd"/>
      <w:r w:rsidRPr="005542AD">
        <w:rPr>
          <w:rFonts w:ascii="Times New Roman" w:hAnsi="Times New Roman" w:cs="Times New Roman"/>
          <w:sz w:val="28"/>
          <w:szCs w:val="28"/>
        </w:rPr>
        <w:t xml:space="preserve"> Назия», выполнивших условия Положения о присуждении Гранта.</w:t>
      </w:r>
      <w:proofErr w:type="gramEnd"/>
    </w:p>
    <w:p w:rsidR="005542AD" w:rsidRPr="005542AD" w:rsidRDefault="005542AD" w:rsidP="005542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AD">
        <w:rPr>
          <w:rFonts w:ascii="Times New Roman" w:hAnsi="Times New Roman" w:cs="Times New Roman"/>
          <w:sz w:val="28"/>
          <w:szCs w:val="28"/>
        </w:rPr>
        <w:t>Победителем конкурса признано ООО «</w:t>
      </w:r>
      <w:proofErr w:type="spellStart"/>
      <w:r w:rsidRPr="005542AD">
        <w:rPr>
          <w:rFonts w:ascii="Times New Roman" w:hAnsi="Times New Roman" w:cs="Times New Roman"/>
          <w:sz w:val="28"/>
          <w:szCs w:val="28"/>
        </w:rPr>
        <w:t>Племрепродуктор</w:t>
      </w:r>
      <w:proofErr w:type="spellEnd"/>
      <w:r w:rsidRPr="005542AD">
        <w:rPr>
          <w:rFonts w:ascii="Times New Roman" w:hAnsi="Times New Roman" w:cs="Times New Roman"/>
          <w:sz w:val="28"/>
          <w:szCs w:val="28"/>
        </w:rPr>
        <w:t xml:space="preserve"> Назия», которому из средств районного бюджета выплачен Грант в размере</w:t>
      </w:r>
      <w:bookmarkStart w:id="0" w:name="_GoBack"/>
      <w:bookmarkEnd w:id="0"/>
      <w:r w:rsidRPr="005542AD">
        <w:rPr>
          <w:rFonts w:ascii="Times New Roman" w:hAnsi="Times New Roman" w:cs="Times New Roman"/>
          <w:sz w:val="28"/>
          <w:szCs w:val="28"/>
        </w:rPr>
        <w:t xml:space="preserve"> 250 тысяч рублей.</w:t>
      </w:r>
    </w:p>
    <w:sectPr w:rsidR="005542AD" w:rsidRPr="0055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3F"/>
    <w:rsid w:val="005542AD"/>
    <w:rsid w:val="00EB0E3F"/>
    <w:rsid w:val="00F153B8"/>
    <w:rsid w:val="00F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2</cp:revision>
  <dcterms:created xsi:type="dcterms:W3CDTF">2024-12-17T07:06:00Z</dcterms:created>
  <dcterms:modified xsi:type="dcterms:W3CDTF">2024-12-17T07:06:00Z</dcterms:modified>
</cp:coreProperties>
</file>