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FC5E17" w:rsidTr="00007107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C5E17" w:rsidTr="00007107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ирово</w:t>
            </w:r>
            <w:proofErr w:type="spellEnd"/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60:18:0101502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Краснопрудская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09</w:t>
            </w:r>
            <w:r>
              <w:rPr>
                <w:rFonts w:ascii="Arial" w:hAnsi="Arial" w:cs="Arial"/>
                <w:sz w:val="20"/>
                <w:lang w:eastAsia="ru-RU"/>
              </w:rPr>
              <w:t>" 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2023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101 </w:t>
            </w:r>
            <w:r>
              <w:rPr>
                <w:rFonts w:ascii="Arial" w:hAnsi="Arial" w:cs="Arial"/>
                <w:sz w:val="20"/>
                <w:lang w:eastAsia="ru-RU"/>
              </w:rPr>
              <w:t>выполняются комплексные кадастровые работы.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FC5E17" w:rsidTr="00007107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FC5E17" w:rsidTr="00007107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5E17" w:rsidRDefault="00FC5E17" w:rsidP="00007107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FC5E17" w:rsidTr="00007107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7D5393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FC5E17" w:rsidTr="00007107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60:18:0101502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состоится по адресу: г. Псков, ул.О.Кошевого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,д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.4</w:t>
            </w:r>
          </w:p>
          <w:p w:rsidR="00EE5B99" w:rsidRDefault="00EE5B99" w:rsidP="00EE5B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февраля 2025 г. в  14 часов  30 минут.</w:t>
            </w:r>
          </w:p>
          <w:p w:rsidR="00EE5B99" w:rsidRDefault="00EE5B99" w:rsidP="00EE5B99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EE5B99" w:rsidRDefault="00EE5B99" w:rsidP="00EE5B99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EE5B99" w:rsidRDefault="00EE5B99" w:rsidP="00EE5B9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"16" января 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февраля 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FC5E17" w:rsidRDefault="00FC5E17" w:rsidP="0000710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338CA" w:rsidRDefault="007338CA"/>
    <w:p w:rsidR="00975C6D" w:rsidRDefault="00975C6D">
      <w:bookmarkStart w:id="0" w:name="_GoBack"/>
      <w:bookmarkEnd w:id="0"/>
    </w:p>
    <w:sectPr w:rsidR="0097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10"/>
    <w:rsid w:val="000D0477"/>
    <w:rsid w:val="001F36B5"/>
    <w:rsid w:val="003D1D10"/>
    <w:rsid w:val="007338CA"/>
    <w:rsid w:val="00975C6D"/>
    <w:rsid w:val="00EE5B99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5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10</cp:revision>
  <dcterms:created xsi:type="dcterms:W3CDTF">2024-11-06T14:59:00Z</dcterms:created>
  <dcterms:modified xsi:type="dcterms:W3CDTF">2025-01-14T14:21:00Z</dcterms:modified>
</cp:coreProperties>
</file>