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D5309E" w:rsidRPr="00D5309E" w:rsidRDefault="00D5309E" w:rsidP="00D5309E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09E">
        <w:rPr>
          <w:rFonts w:ascii="Times New Roman" w:hAnsi="Times New Roman" w:cs="Times New Roman"/>
          <w:bCs/>
          <w:sz w:val="28"/>
          <w:szCs w:val="28"/>
        </w:rPr>
        <w:t>Федеральным законом от 19.12.2023 №599-ФЗ</w:t>
      </w:r>
      <w:r w:rsidRPr="00D5309E">
        <w:rPr>
          <w:rFonts w:ascii="Times New Roman" w:hAnsi="Times New Roman" w:cs="Times New Roman"/>
          <w:bCs/>
          <w:sz w:val="28"/>
          <w:szCs w:val="28"/>
        </w:rPr>
        <w:br/>
        <w:t>«О ратификации Протокола о внесении изменений в Соглашение между Правительством Российской Федерации и Правительством Социалистической Республики Вьетнам о дальнейшем сотрудничестве в области геологической разведки, добычи нефти и газа на территории Российской Федерации в рамках совместной компании общество с ограниченной ответственностью «Совместная Компания «РУСВЬЕ</w:t>
      </w:r>
      <w:bookmarkStart w:id="0" w:name="_GoBack"/>
      <w:bookmarkEnd w:id="0"/>
      <w:r w:rsidRPr="00D5309E">
        <w:rPr>
          <w:rFonts w:ascii="Times New Roman" w:hAnsi="Times New Roman" w:cs="Times New Roman"/>
          <w:bCs/>
          <w:sz w:val="28"/>
          <w:szCs w:val="28"/>
        </w:rPr>
        <w:t>ТПЕТРО» от 20 апреля 2016 года» ратифицирован Протокол о внесении изменений в российско-вьетнамское межправительственное соглашение о дальнейшем сотрудничестве в области геологической разведки, добычи нефти и газа на территории РФ в рамках ООО «Совместная Компания «РУСВЬЕТПЕТРО».</w:t>
      </w:r>
    </w:p>
    <w:p w:rsidR="00D5309E" w:rsidRPr="00D5309E" w:rsidRDefault="00D5309E" w:rsidP="00D5309E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09E">
        <w:rPr>
          <w:rFonts w:ascii="Times New Roman" w:hAnsi="Times New Roman" w:cs="Times New Roman"/>
          <w:bCs/>
          <w:sz w:val="28"/>
          <w:szCs w:val="28"/>
        </w:rPr>
        <w:t> Протоколом, подписанным в Москве 12 октября 2023 года, закреплены меры государственного стимулирования деятельности ООО «СК «РУСВЬЕТПЕТРО» на территории РФ с целью вовлечения в разработку ранее нерентабельных участков месторождений. Это позволит увеличить долю извлекаемой нефти с учетом сокращающихся объемов добычи в связи с переходом на позднюю стадию разработки месторождений.</w:t>
      </w:r>
    </w:p>
    <w:p w:rsidR="00D5309E" w:rsidRPr="00D5309E" w:rsidRDefault="00D5309E" w:rsidP="00D5309E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09E">
        <w:rPr>
          <w:rFonts w:ascii="Times New Roman" w:hAnsi="Times New Roman" w:cs="Times New Roman"/>
          <w:bCs/>
          <w:sz w:val="28"/>
          <w:szCs w:val="28"/>
        </w:rPr>
        <w:t>Предусматривается расширение области действия действующего Соглашения в отношении механизма исчисления и уплаты совместной компанией НДПИ в бюджетную систему РФ на нефть, добытую на лицензионных участках, с применением общей ставки НДПИ, умноженной на понижающий коэффициент 0,41 с 1 января 2024 года по 31 декабря 2028 года, на коэффициент 0,6 с 1 января 2029 года.</w:t>
      </w:r>
    </w:p>
    <w:p w:rsidR="00C7302D" w:rsidRPr="00C7302D" w:rsidRDefault="00C7302D" w:rsidP="00B06D8A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E29" w:rsidRPr="00A93D7B" w:rsidRDefault="00B90E29" w:rsidP="00772190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45B08"/>
    <w:rsid w:val="00295B55"/>
    <w:rsid w:val="002D6689"/>
    <w:rsid w:val="002E75AE"/>
    <w:rsid w:val="00313704"/>
    <w:rsid w:val="004C621F"/>
    <w:rsid w:val="004D5FD2"/>
    <w:rsid w:val="00542B19"/>
    <w:rsid w:val="00554FE9"/>
    <w:rsid w:val="00590795"/>
    <w:rsid w:val="00624725"/>
    <w:rsid w:val="006C2C1A"/>
    <w:rsid w:val="006F64AC"/>
    <w:rsid w:val="00772190"/>
    <w:rsid w:val="007C7B93"/>
    <w:rsid w:val="007E141F"/>
    <w:rsid w:val="007F245F"/>
    <w:rsid w:val="008913C7"/>
    <w:rsid w:val="00897F03"/>
    <w:rsid w:val="008C2611"/>
    <w:rsid w:val="008C5159"/>
    <w:rsid w:val="009337D3"/>
    <w:rsid w:val="00972BBA"/>
    <w:rsid w:val="00A3796D"/>
    <w:rsid w:val="00A93D7B"/>
    <w:rsid w:val="00A94C78"/>
    <w:rsid w:val="00AB167D"/>
    <w:rsid w:val="00AB7A36"/>
    <w:rsid w:val="00AC53CD"/>
    <w:rsid w:val="00B06D8A"/>
    <w:rsid w:val="00B1151F"/>
    <w:rsid w:val="00B83A41"/>
    <w:rsid w:val="00B90E29"/>
    <w:rsid w:val="00BB488A"/>
    <w:rsid w:val="00BC6CDB"/>
    <w:rsid w:val="00BE4EE2"/>
    <w:rsid w:val="00C06935"/>
    <w:rsid w:val="00C107D3"/>
    <w:rsid w:val="00C674A3"/>
    <w:rsid w:val="00C7302D"/>
    <w:rsid w:val="00D02880"/>
    <w:rsid w:val="00D13DAC"/>
    <w:rsid w:val="00D5309E"/>
    <w:rsid w:val="00DA6FB9"/>
    <w:rsid w:val="00E062B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71FC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E062B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062B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062B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062B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062B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06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6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46</cp:revision>
  <dcterms:created xsi:type="dcterms:W3CDTF">2023-12-26T06:51:00Z</dcterms:created>
  <dcterms:modified xsi:type="dcterms:W3CDTF">2023-12-26T12:26:00Z</dcterms:modified>
</cp:coreProperties>
</file>