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B26DFB" w:rsidRPr="00B26DFB" w:rsidRDefault="00B26DFB" w:rsidP="00B26DFB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DFB">
        <w:rPr>
          <w:rFonts w:ascii="Times New Roman" w:hAnsi="Times New Roman" w:cs="Times New Roman"/>
          <w:bCs/>
          <w:sz w:val="28"/>
          <w:szCs w:val="28"/>
        </w:rPr>
        <w:t>Постановлением Правительства РФ от 15.12.2023 №2162</w:t>
      </w:r>
      <w:r w:rsidRPr="00B26DFB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постановление Правительства Российской Фед</w:t>
      </w:r>
      <w:r>
        <w:rPr>
          <w:rFonts w:ascii="Times New Roman" w:hAnsi="Times New Roman" w:cs="Times New Roman"/>
          <w:bCs/>
          <w:sz w:val="28"/>
          <w:szCs w:val="28"/>
        </w:rPr>
        <w:t>ерации от 1 июля 2021 г. №</w:t>
      </w:r>
      <w:r w:rsidRPr="00B26DFB">
        <w:rPr>
          <w:rFonts w:ascii="Times New Roman" w:hAnsi="Times New Roman" w:cs="Times New Roman"/>
          <w:bCs/>
          <w:sz w:val="28"/>
          <w:szCs w:val="28"/>
        </w:rPr>
        <w:t>1108» внесены уточнения в Положение о национальной системе прослеживаемости товаров.</w:t>
      </w:r>
    </w:p>
    <w:p w:rsidR="00B26DFB" w:rsidRPr="00B26DFB" w:rsidRDefault="00B26DFB" w:rsidP="00B26DFB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26DFB">
        <w:rPr>
          <w:rFonts w:ascii="Times New Roman" w:hAnsi="Times New Roman" w:cs="Times New Roman"/>
          <w:sz w:val="28"/>
          <w:szCs w:val="28"/>
        </w:rPr>
        <w:t> </w:t>
      </w:r>
      <w:r w:rsidRPr="00B26DFB">
        <w:rPr>
          <w:rFonts w:ascii="Times New Roman" w:hAnsi="Times New Roman" w:cs="Times New Roman"/>
          <w:sz w:val="28"/>
          <w:szCs w:val="28"/>
        </w:rPr>
        <w:tab/>
        <w:t>К операциям, подлежащим прослеживаемости, отнесена передача (получение) товаров, подлежащих прослеживаемости, в составе выполненных работ.</w:t>
      </w:r>
    </w:p>
    <w:p w:rsidR="00B26DFB" w:rsidRPr="00B26DFB" w:rsidRDefault="00B26DFB" w:rsidP="00B26DFB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DFB">
        <w:rPr>
          <w:rFonts w:ascii="Times New Roman" w:hAnsi="Times New Roman" w:cs="Times New Roman"/>
          <w:sz w:val="28"/>
          <w:szCs w:val="28"/>
        </w:rPr>
        <w:t>Установлена обязанность участников оборота при перемещении товаров, подлежащих прослеживаемости, с территорий, находящихся под юрисдикцией РФ, на территорию государства - члена ЕАЭС, включенных в специальный перечень, уведомлять об этом ФНС до момента соответствующего перемещения товара.</w:t>
      </w:r>
    </w:p>
    <w:p w:rsidR="00B26DFB" w:rsidRPr="00B26DFB" w:rsidRDefault="00B26DFB" w:rsidP="00B26DFB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DFB">
        <w:rPr>
          <w:rFonts w:ascii="Times New Roman" w:hAnsi="Times New Roman" w:cs="Times New Roman"/>
          <w:sz w:val="28"/>
          <w:szCs w:val="28"/>
        </w:rPr>
        <w:t>Кроме того, постановлением уточнен порядок представления в ФНС уведомлений об остатках товаров, подлежащих прослеживаемости, в случае утверждения или внесения изменений в утвержденный Правительством перечень, а также скорректированы требования к отражению сведений в отчетах об операциях с товарами, подлежащими прослеживаемости.</w:t>
      </w:r>
    </w:p>
    <w:p w:rsidR="00AA4ED7" w:rsidRPr="00B26DFB" w:rsidRDefault="00AA4ED7" w:rsidP="00B26DFB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F58B4" w:rsidRDefault="00FF58B4" w:rsidP="00FF58B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897F03" w:rsidRPr="00A94C78" w:rsidRDefault="00897F03" w:rsidP="00FF58B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97F03" w:rsidRPr="00A9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45B08"/>
    <w:rsid w:val="00295B55"/>
    <w:rsid w:val="002D6689"/>
    <w:rsid w:val="002E75AE"/>
    <w:rsid w:val="00313704"/>
    <w:rsid w:val="003C122A"/>
    <w:rsid w:val="004C621F"/>
    <w:rsid w:val="004D5FD2"/>
    <w:rsid w:val="00542B19"/>
    <w:rsid w:val="00554FE9"/>
    <w:rsid w:val="00590795"/>
    <w:rsid w:val="00624725"/>
    <w:rsid w:val="006C2C1A"/>
    <w:rsid w:val="006F64AC"/>
    <w:rsid w:val="00772190"/>
    <w:rsid w:val="007C7B93"/>
    <w:rsid w:val="007E141F"/>
    <w:rsid w:val="007F245F"/>
    <w:rsid w:val="008913C7"/>
    <w:rsid w:val="00897F03"/>
    <w:rsid w:val="008C2611"/>
    <w:rsid w:val="008C5159"/>
    <w:rsid w:val="009337D3"/>
    <w:rsid w:val="00972BBA"/>
    <w:rsid w:val="00A3796D"/>
    <w:rsid w:val="00A93D7B"/>
    <w:rsid w:val="00A94C78"/>
    <w:rsid w:val="00AA4ED7"/>
    <w:rsid w:val="00AB167D"/>
    <w:rsid w:val="00AB7A36"/>
    <w:rsid w:val="00AC53CD"/>
    <w:rsid w:val="00B06D8A"/>
    <w:rsid w:val="00B1151F"/>
    <w:rsid w:val="00B26DFB"/>
    <w:rsid w:val="00B83A41"/>
    <w:rsid w:val="00B90E29"/>
    <w:rsid w:val="00BB488A"/>
    <w:rsid w:val="00BC6CDB"/>
    <w:rsid w:val="00BE4EE2"/>
    <w:rsid w:val="00C06935"/>
    <w:rsid w:val="00C107D3"/>
    <w:rsid w:val="00C674A3"/>
    <w:rsid w:val="00C7302D"/>
    <w:rsid w:val="00D02880"/>
    <w:rsid w:val="00D13DAC"/>
    <w:rsid w:val="00D5309E"/>
    <w:rsid w:val="00DA6FB9"/>
    <w:rsid w:val="00E062B5"/>
    <w:rsid w:val="00EF3535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39E2F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E062B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062B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062B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062B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062B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06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62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6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6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1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0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50</cp:revision>
  <dcterms:created xsi:type="dcterms:W3CDTF">2023-12-26T06:51:00Z</dcterms:created>
  <dcterms:modified xsi:type="dcterms:W3CDTF">2023-12-26T12:38:00Z</dcterms:modified>
</cp:coreProperties>
</file>