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D38E3" w14:textId="77777777" w:rsidR="00417573" w:rsidRDefault="00D26AD0" w:rsidP="00D26A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77D">
        <w:rPr>
          <w:rFonts w:ascii="Times New Roman" w:hAnsi="Times New Roman" w:cs="Times New Roman"/>
          <w:b/>
          <w:bCs/>
          <w:sz w:val="28"/>
          <w:szCs w:val="28"/>
        </w:rPr>
        <w:t>Инициативный проект</w:t>
      </w:r>
    </w:p>
    <w:p w14:paraId="7E4F44B7" w14:textId="1A169382" w:rsidR="00D26AD0" w:rsidRPr="00F4477D" w:rsidRDefault="00E427F3" w:rsidP="00E427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B5D2B">
        <w:rPr>
          <w:rFonts w:ascii="Times New Roman" w:hAnsi="Times New Roman" w:cs="Times New Roman"/>
          <w:b/>
          <w:bCs/>
          <w:sz w:val="28"/>
          <w:szCs w:val="28"/>
        </w:rPr>
        <w:t>Капитальный 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емонт здания для размещения </w:t>
      </w:r>
      <w:r w:rsidR="004B5D2B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Туристическо-краеведческого центра на о.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Залита</w:t>
      </w:r>
      <w:proofErr w:type="gramEnd"/>
      <w:r w:rsidR="00D26AD0" w:rsidRPr="00F4477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AE96A41" w14:textId="3DAF11AD" w:rsidR="00D26AD0" w:rsidRDefault="00D26AD0" w:rsidP="00D26AD0">
      <w:pPr>
        <w:jc w:val="both"/>
        <w:rPr>
          <w:rFonts w:ascii="Times New Roman" w:hAnsi="Times New Roman" w:cs="Times New Roman"/>
          <w:sz w:val="28"/>
          <w:szCs w:val="28"/>
        </w:rPr>
      </w:pPr>
      <w:r w:rsidRPr="00F4477D">
        <w:rPr>
          <w:rFonts w:ascii="Times New Roman" w:hAnsi="Times New Roman" w:cs="Times New Roman"/>
          <w:sz w:val="28"/>
          <w:szCs w:val="28"/>
        </w:rPr>
        <w:t>Инициативная группа граждан предлагает ини</w:t>
      </w:r>
      <w:r w:rsidR="00E427F3">
        <w:rPr>
          <w:rFonts w:ascii="Times New Roman" w:hAnsi="Times New Roman" w:cs="Times New Roman"/>
          <w:sz w:val="28"/>
          <w:szCs w:val="28"/>
        </w:rPr>
        <w:t>циативный про</w:t>
      </w:r>
      <w:r w:rsidR="004B5D2B">
        <w:rPr>
          <w:rFonts w:ascii="Times New Roman" w:hAnsi="Times New Roman" w:cs="Times New Roman"/>
          <w:sz w:val="28"/>
          <w:szCs w:val="28"/>
        </w:rPr>
        <w:t>ект «Капитальный р</w:t>
      </w:r>
      <w:r w:rsidR="00A1074E">
        <w:rPr>
          <w:rFonts w:ascii="Times New Roman" w:hAnsi="Times New Roman" w:cs="Times New Roman"/>
          <w:sz w:val="28"/>
          <w:szCs w:val="28"/>
        </w:rPr>
        <w:t>емонт здания для размещения т</w:t>
      </w:r>
      <w:r w:rsidR="00E427F3">
        <w:rPr>
          <w:rFonts w:ascii="Times New Roman" w:hAnsi="Times New Roman" w:cs="Times New Roman"/>
          <w:sz w:val="28"/>
          <w:szCs w:val="28"/>
        </w:rPr>
        <w:t>уристическо-краеведческого центра на о. Залита</w:t>
      </w:r>
      <w:r w:rsidRPr="00F4477D">
        <w:rPr>
          <w:rFonts w:ascii="Times New Roman" w:hAnsi="Times New Roman" w:cs="Times New Roman"/>
          <w:sz w:val="28"/>
          <w:szCs w:val="28"/>
        </w:rPr>
        <w:t>».</w:t>
      </w:r>
      <w:r w:rsidR="00F4477D">
        <w:rPr>
          <w:rFonts w:ascii="Times New Roman" w:hAnsi="Times New Roman" w:cs="Times New Roman"/>
          <w:sz w:val="28"/>
          <w:szCs w:val="28"/>
        </w:rPr>
        <w:t xml:space="preserve"> </w:t>
      </w:r>
      <w:r w:rsidR="00287E55">
        <w:rPr>
          <w:rFonts w:ascii="Times New Roman" w:hAnsi="Times New Roman" w:cs="Times New Roman"/>
          <w:sz w:val="28"/>
          <w:szCs w:val="28"/>
        </w:rPr>
        <w:t xml:space="preserve">Выдвигаемый для получения финансовой поддержки за счет </w:t>
      </w:r>
      <w:proofErr w:type="gramStart"/>
      <w:r w:rsidR="00287E55">
        <w:rPr>
          <w:rFonts w:ascii="Times New Roman" w:hAnsi="Times New Roman" w:cs="Times New Roman"/>
          <w:sz w:val="28"/>
          <w:szCs w:val="28"/>
        </w:rPr>
        <w:t>межбюджетных</w:t>
      </w:r>
      <w:proofErr w:type="gramEnd"/>
      <w:r w:rsidR="00287E55">
        <w:rPr>
          <w:rFonts w:ascii="Times New Roman" w:hAnsi="Times New Roman" w:cs="Times New Roman"/>
          <w:sz w:val="28"/>
          <w:szCs w:val="28"/>
        </w:rPr>
        <w:t xml:space="preserve"> трансферов из областного бюджета.</w:t>
      </w:r>
    </w:p>
    <w:p w14:paraId="1C4170C6" w14:textId="1F149F8D" w:rsidR="00D85D98" w:rsidRDefault="00D85D98" w:rsidP="00D85D9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20" w:type="dxa"/>
        <w:tblLook w:val="04A0" w:firstRow="1" w:lastRow="0" w:firstColumn="1" w:lastColumn="0" w:noHBand="0" w:noVBand="1"/>
      </w:tblPr>
      <w:tblGrid>
        <w:gridCol w:w="491"/>
        <w:gridCol w:w="2333"/>
        <w:gridCol w:w="6996"/>
      </w:tblGrid>
      <w:tr w:rsidR="00C23D7E" w14:paraId="2BB20398" w14:textId="77777777" w:rsidTr="00D74852">
        <w:tc>
          <w:tcPr>
            <w:tcW w:w="496" w:type="dxa"/>
          </w:tcPr>
          <w:p w14:paraId="68FF8CF6" w14:textId="63F84C1B" w:rsidR="00D85D98" w:rsidRPr="002753B0" w:rsidRDefault="00D85D98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3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4" w:type="dxa"/>
          </w:tcPr>
          <w:p w14:paraId="2ECFA5A4" w14:textId="3BE8E534" w:rsidR="00D85D98" w:rsidRPr="002753B0" w:rsidRDefault="00D85D98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3B0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6950" w:type="dxa"/>
          </w:tcPr>
          <w:p w14:paraId="6F124A1C" w14:textId="1C0C298A" w:rsidR="00D85D98" w:rsidRPr="002753B0" w:rsidRDefault="00287E55" w:rsidP="00287E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3B0"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ремонт здания для размещения Туристическо-краеведческого центра на о. </w:t>
            </w:r>
            <w:proofErr w:type="gramStart"/>
            <w:r w:rsidRPr="002753B0">
              <w:rPr>
                <w:rFonts w:ascii="Times New Roman" w:hAnsi="Times New Roman" w:cs="Times New Roman"/>
                <w:sz w:val="26"/>
                <w:szCs w:val="26"/>
              </w:rPr>
              <w:t>Залита</w:t>
            </w:r>
            <w:proofErr w:type="gramEnd"/>
          </w:p>
        </w:tc>
      </w:tr>
      <w:tr w:rsidR="002753B0" w14:paraId="1A1BF83D" w14:textId="77777777" w:rsidTr="00D74852">
        <w:tc>
          <w:tcPr>
            <w:tcW w:w="496" w:type="dxa"/>
            <w:vMerge w:val="restart"/>
          </w:tcPr>
          <w:p w14:paraId="4F5069B9" w14:textId="60419D65" w:rsidR="002753B0" w:rsidRPr="002753B0" w:rsidRDefault="002753B0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3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4" w:type="dxa"/>
          </w:tcPr>
          <w:p w14:paraId="5AF4BEF0" w14:textId="60798E6D" w:rsidR="002753B0" w:rsidRPr="002753B0" w:rsidRDefault="002753B0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3B0">
              <w:rPr>
                <w:rFonts w:ascii="Times New Roman" w:hAnsi="Times New Roman" w:cs="Times New Roman"/>
                <w:sz w:val="26"/>
                <w:szCs w:val="26"/>
              </w:rPr>
              <w:t>Место реализации проекта</w:t>
            </w:r>
          </w:p>
        </w:tc>
        <w:tc>
          <w:tcPr>
            <w:tcW w:w="6950" w:type="dxa"/>
          </w:tcPr>
          <w:p w14:paraId="7A4DEA21" w14:textId="778CC82E" w:rsidR="002753B0" w:rsidRPr="002753B0" w:rsidRDefault="00E462AC" w:rsidP="00287E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3B0">
              <w:rPr>
                <w:rFonts w:ascii="Times New Roman" w:hAnsi="Times New Roman" w:cs="Times New Roman"/>
                <w:sz w:val="26"/>
                <w:szCs w:val="26"/>
              </w:rPr>
              <w:t>Межселенная территория – территория Залитских островов</w:t>
            </w:r>
          </w:p>
        </w:tc>
      </w:tr>
      <w:tr w:rsidR="002753B0" w14:paraId="4C4CB0C6" w14:textId="77777777" w:rsidTr="00D74852">
        <w:tc>
          <w:tcPr>
            <w:tcW w:w="496" w:type="dxa"/>
            <w:vMerge/>
          </w:tcPr>
          <w:p w14:paraId="2763B193" w14:textId="77777777" w:rsidR="002753B0" w:rsidRPr="002753B0" w:rsidRDefault="002753B0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14:paraId="36A011FF" w14:textId="37E32E6B" w:rsidR="002753B0" w:rsidRPr="002753B0" w:rsidRDefault="002753B0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3B0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6950" w:type="dxa"/>
          </w:tcPr>
          <w:p w14:paraId="35DF22F4" w14:textId="7933F855" w:rsidR="002753B0" w:rsidRPr="002753B0" w:rsidRDefault="00E462AC" w:rsidP="00287E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дер. о. им.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Залита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753B0" w14:paraId="24C65FB0" w14:textId="77777777" w:rsidTr="00D74852">
        <w:tc>
          <w:tcPr>
            <w:tcW w:w="496" w:type="dxa"/>
            <w:vMerge/>
          </w:tcPr>
          <w:p w14:paraId="5C6D08F3" w14:textId="77777777" w:rsidR="002753B0" w:rsidRPr="002753B0" w:rsidRDefault="002753B0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14:paraId="5DFD3BB3" w14:textId="746806A7" w:rsidR="002753B0" w:rsidRPr="002753B0" w:rsidRDefault="002753B0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3B0">
              <w:rPr>
                <w:rFonts w:ascii="Times New Roman" w:hAnsi="Times New Roman" w:cs="Times New Roman"/>
                <w:sz w:val="26"/>
                <w:szCs w:val="26"/>
              </w:rPr>
              <w:t>Численность населения населенного пункта</w:t>
            </w:r>
          </w:p>
        </w:tc>
        <w:tc>
          <w:tcPr>
            <w:tcW w:w="6950" w:type="dxa"/>
          </w:tcPr>
          <w:p w14:paraId="6A149DB1" w14:textId="33F26C37" w:rsidR="002753B0" w:rsidRDefault="003B741F" w:rsidP="00287E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населения </w:t>
            </w:r>
            <w:r w:rsidR="00E462AC">
              <w:rPr>
                <w:rFonts w:ascii="Times New Roman" w:hAnsi="Times New Roman" w:cs="Times New Roman"/>
                <w:sz w:val="26"/>
                <w:szCs w:val="26"/>
              </w:rPr>
              <w:t>130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762E3672" w14:textId="3A46D88C" w:rsidR="003B741F" w:rsidRDefault="003B741F" w:rsidP="00287E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туристов </w:t>
            </w:r>
            <w:r w:rsidR="00113916">
              <w:rPr>
                <w:rFonts w:ascii="Times New Roman" w:hAnsi="Times New Roman" w:cs="Times New Roman"/>
                <w:sz w:val="26"/>
                <w:szCs w:val="26"/>
              </w:rPr>
              <w:t>посещающи</w:t>
            </w:r>
            <w:r w:rsidR="007D142F">
              <w:rPr>
                <w:rFonts w:ascii="Times New Roman" w:hAnsi="Times New Roman" w:cs="Times New Roman"/>
                <w:sz w:val="26"/>
                <w:szCs w:val="26"/>
              </w:rPr>
              <w:t>х остров в течение года свыше 100</w:t>
            </w:r>
            <w:r w:rsidR="00113916">
              <w:rPr>
                <w:rFonts w:ascii="Times New Roman" w:hAnsi="Times New Roman" w:cs="Times New Roman"/>
                <w:sz w:val="26"/>
                <w:szCs w:val="26"/>
              </w:rPr>
              <w:t> 000 человек.</w:t>
            </w:r>
          </w:p>
          <w:p w14:paraId="56E831AB" w14:textId="41AECDA9" w:rsidR="003B741F" w:rsidRPr="002753B0" w:rsidRDefault="003B741F" w:rsidP="00287E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3B0" w14:paraId="17438456" w14:textId="77777777" w:rsidTr="00D74852">
        <w:tc>
          <w:tcPr>
            <w:tcW w:w="496" w:type="dxa"/>
          </w:tcPr>
          <w:p w14:paraId="10E8D65D" w14:textId="1438888C" w:rsidR="002753B0" w:rsidRPr="002753B0" w:rsidRDefault="002753B0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3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74" w:type="dxa"/>
          </w:tcPr>
          <w:p w14:paraId="4F74727E" w14:textId="2CD67280" w:rsidR="002753B0" w:rsidRPr="002753B0" w:rsidRDefault="002753B0" w:rsidP="002753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3B0">
              <w:rPr>
                <w:rFonts w:ascii="Times New Roman" w:hAnsi="Times New Roman" w:cs="Times New Roman"/>
                <w:sz w:val="26"/>
                <w:szCs w:val="26"/>
              </w:rPr>
              <w:t>Тип объекта общественной инфраструктуры, на разв</w:t>
            </w:r>
            <w:r w:rsidR="003B741F">
              <w:rPr>
                <w:rFonts w:ascii="Times New Roman" w:hAnsi="Times New Roman" w:cs="Times New Roman"/>
                <w:sz w:val="26"/>
                <w:szCs w:val="26"/>
              </w:rPr>
              <w:t>итие которого направлен проект</w:t>
            </w:r>
          </w:p>
        </w:tc>
        <w:tc>
          <w:tcPr>
            <w:tcW w:w="6950" w:type="dxa"/>
          </w:tcPr>
          <w:p w14:paraId="41593B44" w14:textId="25E4E1A0" w:rsidR="002753B0" w:rsidRPr="002753B0" w:rsidRDefault="005B16DF" w:rsidP="00287E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6DF">
              <w:rPr>
                <w:rFonts w:ascii="Times New Roman" w:hAnsi="Times New Roman" w:cs="Times New Roman"/>
                <w:sz w:val="26"/>
                <w:szCs w:val="26"/>
              </w:rPr>
              <w:t>10 – иное (объект в целях обеспечения условий для развития туристической культуры, развитие детско-юношеского туризма и краеведения)</w:t>
            </w:r>
          </w:p>
        </w:tc>
      </w:tr>
      <w:tr w:rsidR="002753B0" w14:paraId="7634D0E3" w14:textId="77777777" w:rsidTr="00D74852">
        <w:tc>
          <w:tcPr>
            <w:tcW w:w="496" w:type="dxa"/>
          </w:tcPr>
          <w:p w14:paraId="3B9E99CC" w14:textId="633E91F8" w:rsidR="002753B0" w:rsidRPr="002753B0" w:rsidRDefault="002753B0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74" w:type="dxa"/>
          </w:tcPr>
          <w:p w14:paraId="4E7F0A64" w14:textId="649D796F" w:rsidR="002753B0" w:rsidRPr="00075BC9" w:rsidRDefault="00075BC9" w:rsidP="002753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BC9">
              <w:rPr>
                <w:rFonts w:ascii="Times New Roman" w:hAnsi="Times New Roman" w:cs="Times New Roman"/>
                <w:sz w:val="26"/>
                <w:szCs w:val="26"/>
              </w:rPr>
              <w:t>Информация о вопросе местного значения, в рам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ках которого реализуется проект</w:t>
            </w:r>
          </w:p>
        </w:tc>
        <w:tc>
          <w:tcPr>
            <w:tcW w:w="6950" w:type="dxa"/>
          </w:tcPr>
          <w:p w14:paraId="7ABE6BA7" w14:textId="450078F2" w:rsidR="002753B0" w:rsidRPr="005B16DF" w:rsidRDefault="00892013" w:rsidP="00287E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D2739E" w14:paraId="5966EEC0" w14:textId="77777777" w:rsidTr="00D74852">
        <w:tc>
          <w:tcPr>
            <w:tcW w:w="496" w:type="dxa"/>
            <w:vMerge w:val="restart"/>
          </w:tcPr>
          <w:p w14:paraId="7E959E34" w14:textId="5E346BB2" w:rsidR="00D2739E" w:rsidRPr="00075BC9" w:rsidRDefault="00D2739E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74" w:type="dxa"/>
          </w:tcPr>
          <w:p w14:paraId="4CE325EE" w14:textId="64A16FBC" w:rsidR="00D2739E" w:rsidRPr="00075BC9" w:rsidRDefault="00D2739E" w:rsidP="00075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5BC9">
              <w:rPr>
                <w:rFonts w:ascii="Times New Roman" w:hAnsi="Times New Roman" w:cs="Times New Roman"/>
                <w:sz w:val="26"/>
                <w:szCs w:val="26"/>
              </w:rPr>
              <w:t>Описание проблемы</w:t>
            </w:r>
          </w:p>
        </w:tc>
        <w:tc>
          <w:tcPr>
            <w:tcW w:w="6950" w:type="dxa"/>
          </w:tcPr>
          <w:p w14:paraId="4132EACF" w14:textId="3154FF6F" w:rsidR="00D2739E" w:rsidRPr="00075BC9" w:rsidRDefault="007D142F" w:rsidP="00994A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развитой туристической инфраструктуры</w:t>
            </w:r>
            <w:r w:rsidR="00D273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2739E" w14:paraId="3FFBA5D3" w14:textId="77777777" w:rsidTr="00D74852">
        <w:tc>
          <w:tcPr>
            <w:tcW w:w="496" w:type="dxa"/>
            <w:vMerge/>
          </w:tcPr>
          <w:p w14:paraId="38D96E16" w14:textId="77777777" w:rsidR="00D2739E" w:rsidRDefault="00D2739E" w:rsidP="00D2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08610FB2" w14:textId="4BC7C740" w:rsidR="00D2739E" w:rsidRPr="00075BC9" w:rsidRDefault="00D2739E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BC9">
              <w:rPr>
                <w:rFonts w:ascii="Times New Roman" w:hAnsi="Times New Roman" w:cs="Times New Roman"/>
                <w:sz w:val="26"/>
                <w:szCs w:val="26"/>
              </w:rPr>
              <w:t>Описание проблемы, на решение которой направлен проект</w:t>
            </w:r>
          </w:p>
        </w:tc>
        <w:tc>
          <w:tcPr>
            <w:tcW w:w="6950" w:type="dxa"/>
          </w:tcPr>
          <w:p w14:paraId="10F42E29" w14:textId="46724CD1" w:rsidR="007D142F" w:rsidRDefault="00D2739E" w:rsidP="007D1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CA">
              <w:rPr>
                <w:rFonts w:ascii="Times New Roman" w:hAnsi="Times New Roman" w:cs="Times New Roman"/>
                <w:sz w:val="26"/>
                <w:szCs w:val="26"/>
              </w:rPr>
              <w:t>Территория Залитских островов является местом притяжения туристов.</w:t>
            </w:r>
            <w:r w:rsidR="00434185">
              <w:t xml:space="preserve"> </w:t>
            </w:r>
            <w:r w:rsidR="00434185" w:rsidRPr="00434185">
              <w:rPr>
                <w:rFonts w:ascii="Times New Roman" w:hAnsi="Times New Roman" w:cs="Times New Roman"/>
                <w:sz w:val="26"/>
                <w:szCs w:val="26"/>
              </w:rPr>
              <w:t>Талабские острова - это жемчужина Псковского края. Их сложная многовековая история соединяет в себе военную, духовную и культурную ценность для всей России.</w:t>
            </w:r>
            <w:r w:rsidR="00434185">
              <w:t xml:space="preserve"> </w:t>
            </w:r>
            <w:r w:rsidRPr="00B822CA">
              <w:rPr>
                <w:rFonts w:ascii="Times New Roman" w:hAnsi="Times New Roman" w:cs="Times New Roman"/>
                <w:sz w:val="26"/>
                <w:szCs w:val="26"/>
              </w:rPr>
              <w:t xml:space="preserve"> Талабы включены в </w:t>
            </w:r>
            <w:hyperlink r:id="rId7" w:tgtFrame="_blank" w:history="1">
              <w:r w:rsidRPr="00B822CA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«Серебряное ожерелье России»</w:t>
              </w:r>
            </w:hyperlink>
            <w:r w:rsidRPr="00B822CA">
              <w:rPr>
                <w:rFonts w:ascii="Times New Roman" w:hAnsi="Times New Roman" w:cs="Times New Roman"/>
                <w:sz w:val="26"/>
                <w:szCs w:val="26"/>
              </w:rPr>
              <w:t>, маршрут, охватывающий главные достопримечательности Русского Севера: памятники деревянного зодчества, древние крепости и заповедники. Особенно Талабы интересны паломникам, Талабские острова в</w:t>
            </w:r>
            <w:r w:rsidR="00DB5FDF">
              <w:rPr>
                <w:rFonts w:ascii="Times New Roman" w:hAnsi="Times New Roman" w:cs="Times New Roman"/>
                <w:sz w:val="26"/>
                <w:szCs w:val="26"/>
              </w:rPr>
              <w:t xml:space="preserve"> течение</w:t>
            </w:r>
            <w:r w:rsidR="001F7CFF">
              <w:rPr>
                <w:rFonts w:ascii="Times New Roman" w:hAnsi="Times New Roman" w:cs="Times New Roman"/>
                <w:sz w:val="26"/>
                <w:szCs w:val="26"/>
              </w:rPr>
              <w:t xml:space="preserve"> года принимают свыше 100</w:t>
            </w:r>
            <w:r w:rsidRPr="00B822CA">
              <w:rPr>
                <w:rFonts w:ascii="Times New Roman" w:hAnsi="Times New Roman" w:cs="Times New Roman"/>
                <w:sz w:val="26"/>
                <w:szCs w:val="26"/>
              </w:rPr>
              <w:t xml:space="preserve"> тыс. чел. туристов.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Несмотря на имеющийся туристический потенци</w:t>
            </w:r>
            <w:r w:rsidR="00892013">
              <w:rPr>
                <w:rFonts w:ascii="Times New Roman" w:hAnsi="Times New Roman" w:cs="Times New Roman"/>
                <w:sz w:val="26"/>
                <w:szCs w:val="26"/>
              </w:rPr>
              <w:t>ал, наличие богатого природного и культурного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наследия, острова занимают весьма скромное место в</w:t>
            </w:r>
            <w:r w:rsidR="008920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20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туристической отрасли. Познавательный туризм, ориентированный на ознакомление туристов </w:t>
            </w:r>
            <w:r w:rsidR="00892013" w:rsidRPr="0089201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10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2013" w:rsidRPr="00892013">
              <w:rPr>
                <w:rFonts w:ascii="Times New Roman" w:hAnsi="Times New Roman" w:cs="Times New Roman"/>
                <w:sz w:val="26"/>
                <w:szCs w:val="26"/>
              </w:rPr>
              <w:t>памя</w:t>
            </w:r>
            <w:r w:rsidR="00892013">
              <w:rPr>
                <w:rFonts w:ascii="Times New Roman" w:hAnsi="Times New Roman" w:cs="Times New Roman"/>
                <w:sz w:val="26"/>
                <w:szCs w:val="26"/>
              </w:rPr>
              <w:t>тниками</w:t>
            </w:r>
            <w:r w:rsidR="00A10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2013">
              <w:rPr>
                <w:rFonts w:ascii="Times New Roman" w:hAnsi="Times New Roman" w:cs="Times New Roman"/>
                <w:sz w:val="26"/>
                <w:szCs w:val="26"/>
              </w:rPr>
              <w:t>архитектуры,</w:t>
            </w:r>
            <w:r w:rsidR="00892013" w:rsidRPr="00892013">
              <w:rPr>
                <w:rFonts w:ascii="Times New Roman" w:hAnsi="Times New Roman" w:cs="Times New Roman"/>
                <w:sz w:val="26"/>
                <w:szCs w:val="26"/>
              </w:rPr>
              <w:t xml:space="preserve"> истории, культуры, природы, </w:t>
            </w:r>
            <w:r w:rsidR="00892013">
              <w:rPr>
                <w:rFonts w:ascii="Times New Roman" w:hAnsi="Times New Roman" w:cs="Times New Roman"/>
                <w:sz w:val="26"/>
                <w:szCs w:val="26"/>
              </w:rPr>
              <w:t>традициями и</w:t>
            </w:r>
            <w:r w:rsidR="00A10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6A7E">
              <w:rPr>
                <w:rFonts w:ascii="Times New Roman" w:hAnsi="Times New Roman" w:cs="Times New Roman"/>
                <w:sz w:val="26"/>
                <w:szCs w:val="26"/>
              </w:rPr>
              <w:t>обычаями межселенной территории</w:t>
            </w:r>
            <w:r w:rsidR="00892013" w:rsidRPr="00892013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одним</w:t>
            </w:r>
            <w:r w:rsidR="00A10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2013" w:rsidRPr="00892013">
              <w:rPr>
                <w:rFonts w:ascii="Times New Roman" w:hAnsi="Times New Roman" w:cs="Times New Roman"/>
                <w:sz w:val="26"/>
                <w:szCs w:val="26"/>
              </w:rPr>
              <w:t xml:space="preserve">из приоритетных. </w:t>
            </w:r>
            <w:r w:rsidR="005A6A7E" w:rsidRPr="005A6A7E">
              <w:rPr>
                <w:rFonts w:ascii="Times New Roman" w:hAnsi="Times New Roman" w:cs="Times New Roman"/>
                <w:sz w:val="26"/>
                <w:szCs w:val="26"/>
              </w:rPr>
              <w:t>Религиозный (паломнический) туризм связан с</w:t>
            </w:r>
            <w:r w:rsidR="00A10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6A7E" w:rsidRPr="005A6A7E">
              <w:rPr>
                <w:rFonts w:ascii="Times New Roman" w:hAnsi="Times New Roman" w:cs="Times New Roman"/>
                <w:sz w:val="26"/>
                <w:szCs w:val="26"/>
              </w:rPr>
              <w:t>посещением религиозных</w:t>
            </w:r>
            <w:r w:rsidR="00A10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6A7E" w:rsidRPr="005A6A7E">
              <w:rPr>
                <w:rFonts w:ascii="Times New Roman" w:hAnsi="Times New Roman" w:cs="Times New Roman"/>
                <w:sz w:val="26"/>
                <w:szCs w:val="26"/>
              </w:rPr>
              <w:t>святынь</w:t>
            </w:r>
            <w:r w:rsidR="00A10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6A7E" w:rsidRPr="005A6A7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10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6A7E" w:rsidRPr="005A6A7E">
              <w:rPr>
                <w:rFonts w:ascii="Times New Roman" w:hAnsi="Times New Roman" w:cs="Times New Roman"/>
                <w:sz w:val="26"/>
                <w:szCs w:val="26"/>
              </w:rPr>
              <w:t>духовным совершенствованием.</w:t>
            </w:r>
            <w:r w:rsidR="005A6A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074E">
              <w:rPr>
                <w:rFonts w:ascii="Times New Roman" w:hAnsi="Times New Roman" w:cs="Times New Roman"/>
                <w:sz w:val="26"/>
                <w:szCs w:val="26"/>
              </w:rPr>
              <w:t>В связи с этим необходимо организовать</w:t>
            </w:r>
            <w:r w:rsidR="00A1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74E" w:rsidRPr="00A1074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A1074E">
              <w:rPr>
                <w:rFonts w:ascii="Times New Roman" w:hAnsi="Times New Roman" w:cs="Times New Roman"/>
                <w:sz w:val="26"/>
                <w:szCs w:val="26"/>
              </w:rPr>
              <w:t xml:space="preserve">уристическо-краеведческий центр, который будет находиться в самом центре </w:t>
            </w:r>
            <w:r w:rsidR="00DC3DDA">
              <w:rPr>
                <w:rFonts w:ascii="Times New Roman" w:hAnsi="Times New Roman" w:cs="Times New Roman"/>
                <w:sz w:val="26"/>
                <w:szCs w:val="26"/>
              </w:rPr>
              <w:t>острова,</w:t>
            </w:r>
            <w:r w:rsidR="00A1074E">
              <w:rPr>
                <w:rFonts w:ascii="Times New Roman" w:hAnsi="Times New Roman" w:cs="Times New Roman"/>
                <w:sz w:val="26"/>
                <w:szCs w:val="26"/>
              </w:rPr>
              <w:t xml:space="preserve"> и служить всесторонним развитием туризма и краеведения</w:t>
            </w:r>
            <w:r w:rsidR="00DC3D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107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142F">
              <w:rPr>
                <w:rFonts w:ascii="Times New Roman" w:hAnsi="Times New Roman" w:cs="Times New Roman"/>
                <w:sz w:val="26"/>
                <w:szCs w:val="26"/>
              </w:rPr>
              <w:t xml:space="preserve"> Данный </w:t>
            </w:r>
            <w:r w:rsidR="001F7CFF">
              <w:rPr>
                <w:rFonts w:ascii="Times New Roman" w:hAnsi="Times New Roman" w:cs="Times New Roman"/>
                <w:sz w:val="26"/>
                <w:szCs w:val="26"/>
              </w:rPr>
              <w:t>центр,</w:t>
            </w:r>
            <w:r w:rsidR="007D1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F7CFF">
              <w:rPr>
                <w:rFonts w:ascii="Times New Roman" w:hAnsi="Times New Roman" w:cs="Times New Roman"/>
                <w:sz w:val="26"/>
                <w:szCs w:val="26"/>
              </w:rPr>
              <w:t>возможно</w:t>
            </w:r>
            <w:proofErr w:type="gramEnd"/>
            <w:r w:rsidR="007D142F">
              <w:rPr>
                <w:rFonts w:ascii="Times New Roman" w:hAnsi="Times New Roman" w:cs="Times New Roman"/>
                <w:sz w:val="26"/>
                <w:szCs w:val="26"/>
              </w:rPr>
              <w:t xml:space="preserve"> создать в здании 1951 года постройки принадлежащее муниципальному образованию «Псковский район». По площади здание подходит для размещения Туристическо-краеведческого центра, небольшой экспозиции островов, а также туалетов для гостей острова. Дополнительно за счет внебюджетных средств, будет приобретено дополнительное оборудование.</w:t>
            </w:r>
          </w:p>
          <w:p w14:paraId="0EA3E101" w14:textId="029B86E2" w:rsidR="000D18FD" w:rsidRPr="00B822CA" w:rsidRDefault="00A1074E" w:rsidP="007D14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Здание введено в эксплуатацию </w:t>
            </w:r>
            <w:r w:rsidR="00326C96">
              <w:rPr>
                <w:rFonts w:ascii="Times New Roman" w:hAnsi="Times New Roman" w:cs="Times New Roman"/>
                <w:sz w:val="26"/>
                <w:szCs w:val="26"/>
              </w:rPr>
              <w:t>в 1951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326C96">
              <w:rPr>
                <w:rFonts w:ascii="Times New Roman" w:hAnsi="Times New Roman" w:cs="Times New Roman"/>
                <w:sz w:val="26"/>
                <w:szCs w:val="26"/>
              </w:rPr>
              <w:t xml:space="preserve"> Уже несколько десятилетий нуждается в ремонте. Основной проблемой является ремонт и замена кровли, так как кровля имеет трещины, протечки, прогнившие балки, вследствие чего потолок в здании </w:t>
            </w:r>
            <w:r w:rsidR="00603821">
              <w:rPr>
                <w:rFonts w:ascii="Times New Roman" w:hAnsi="Times New Roman" w:cs="Times New Roman"/>
                <w:sz w:val="26"/>
                <w:szCs w:val="26"/>
              </w:rPr>
              <w:t xml:space="preserve">находится в аварийном состоянии. Необходимо так же произвести замену пола </w:t>
            </w:r>
            <w:r w:rsidR="00C25B6E">
              <w:rPr>
                <w:rFonts w:ascii="Times New Roman" w:hAnsi="Times New Roman" w:cs="Times New Roman"/>
                <w:sz w:val="26"/>
                <w:szCs w:val="26"/>
              </w:rPr>
              <w:t>в здании, построить перегородку, устранить дефекты стен (выбоины, трещины и пр.), восстановить облицовочное покрытие стен и потолков</w:t>
            </w:r>
            <w:r w:rsidR="004D0B21">
              <w:rPr>
                <w:rFonts w:ascii="Times New Roman" w:hAnsi="Times New Roman" w:cs="Times New Roman"/>
                <w:sz w:val="26"/>
                <w:szCs w:val="26"/>
              </w:rPr>
              <w:t xml:space="preserve">. Отремонтировать окна и двери, устранить в них зазоры, утеплить, заменить поврежденное остекление. Поменять выключатели, розетки, отремонтировать распределительный щиток. Кроме того, необходимо организовать общественный туалет. </w:t>
            </w:r>
          </w:p>
        </w:tc>
      </w:tr>
      <w:tr w:rsidR="00D2739E" w14:paraId="3BDEFEAA" w14:textId="77777777" w:rsidTr="00D74852">
        <w:tc>
          <w:tcPr>
            <w:tcW w:w="496" w:type="dxa"/>
            <w:vMerge/>
          </w:tcPr>
          <w:p w14:paraId="32733707" w14:textId="77777777" w:rsidR="00D2739E" w:rsidRDefault="00D2739E" w:rsidP="00D2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0912C357" w14:textId="621FD13C" w:rsidR="00D2739E" w:rsidRPr="00116D4C" w:rsidRDefault="00D2739E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D4C">
              <w:rPr>
                <w:rFonts w:ascii="Times New Roman" w:hAnsi="Times New Roman" w:cs="Times New Roman"/>
                <w:sz w:val="26"/>
                <w:szCs w:val="26"/>
              </w:rPr>
              <w:t xml:space="preserve">Общая стоимость проекта (указываются мероприятия, которые планируется выполнить в рамках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проекта)</w:t>
            </w:r>
          </w:p>
        </w:tc>
        <w:tc>
          <w:tcPr>
            <w:tcW w:w="6950" w:type="dxa"/>
          </w:tcPr>
          <w:p w14:paraId="402B4EF8" w14:textId="57736332" w:rsidR="00D2739E" w:rsidRPr="00DB5FDF" w:rsidRDefault="00D2739E" w:rsidP="00994A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FDF">
              <w:rPr>
                <w:rFonts w:ascii="Times New Roman" w:hAnsi="Times New Roman" w:cs="Times New Roman"/>
                <w:sz w:val="26"/>
                <w:szCs w:val="26"/>
              </w:rPr>
              <w:t>Ведомость объемов работ</w:t>
            </w:r>
          </w:p>
          <w:tbl>
            <w:tblPr>
              <w:tblStyle w:val="TableGrid"/>
              <w:tblW w:w="6760" w:type="dxa"/>
              <w:tblInd w:w="0" w:type="dxa"/>
              <w:tblCellMar>
                <w:top w:w="19" w:type="dxa"/>
                <w:left w:w="39" w:type="dxa"/>
                <w:right w:w="38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3594"/>
              <w:gridCol w:w="2552"/>
            </w:tblGrid>
            <w:tr w:rsidR="00C152FB" w:rsidRPr="00DB5FDF" w14:paraId="6C1E79FE" w14:textId="77777777" w:rsidTr="00C152FB">
              <w:trPr>
                <w:trHeight w:val="447"/>
              </w:trPr>
              <w:tc>
                <w:tcPr>
                  <w:tcW w:w="6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16559662" w14:textId="77777777" w:rsidR="00C152FB" w:rsidRPr="00DB5FDF" w:rsidRDefault="00C152FB" w:rsidP="005A3B5B">
                  <w:pPr>
                    <w:ind w:left="11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B5FD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3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6C76EAD1" w14:textId="77777777" w:rsidR="00C152FB" w:rsidRPr="00DB5FDF" w:rsidRDefault="00C152FB" w:rsidP="005A3B5B">
                  <w:pPr>
                    <w:ind w:left="1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proofErr w:type="spellStart"/>
                  <w:r w:rsidRPr="00DB5F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Виды</w:t>
                  </w:r>
                  <w:proofErr w:type="spellEnd"/>
                  <w:r w:rsidRPr="00DB5FD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B5F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работ</w:t>
                  </w:r>
                  <w:proofErr w:type="spellEnd"/>
                </w:p>
                <w:p w14:paraId="291B3D20" w14:textId="77777777" w:rsidR="00C152FB" w:rsidRPr="00DB5FDF" w:rsidRDefault="00C152FB" w:rsidP="005A3B5B">
                  <w:pPr>
                    <w:ind w:left="1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1504CF5E" w14:textId="77777777" w:rsidR="00C152FB" w:rsidRPr="00DB5FDF" w:rsidRDefault="00C152FB" w:rsidP="005A3B5B">
                  <w:pPr>
                    <w:ind w:left="1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B5F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Полная</w:t>
                  </w:r>
                  <w:proofErr w:type="spellEnd"/>
                  <w:r w:rsidRPr="00DB5FD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B5F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стоимость</w:t>
                  </w:r>
                  <w:proofErr w:type="spellEnd"/>
                  <w:r w:rsidRPr="00DB5FD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DB5F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тыс</w:t>
                  </w:r>
                  <w:proofErr w:type="spellEnd"/>
                  <w:r w:rsidRPr="00DB5FD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</w:t>
                  </w:r>
                  <w:proofErr w:type="spellStart"/>
                  <w:r w:rsidRPr="00DB5F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рублей</w:t>
                  </w:r>
                  <w:proofErr w:type="spellEnd"/>
                  <w:r w:rsidRPr="00DB5FDF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</w:tr>
            <w:tr w:rsidR="00C152FB" w:rsidRPr="00DB5FDF" w14:paraId="0D99223B" w14:textId="77777777" w:rsidTr="00C152FB">
              <w:trPr>
                <w:trHeight w:val="278"/>
              </w:trPr>
              <w:tc>
                <w:tcPr>
                  <w:tcW w:w="6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5805E51D" w14:textId="06D5FF1A" w:rsidR="00C152FB" w:rsidRPr="00DB5FDF" w:rsidRDefault="00C152FB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1.</w:t>
                  </w:r>
                </w:p>
              </w:tc>
              <w:tc>
                <w:tcPr>
                  <w:tcW w:w="3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7533658B" w14:textId="77777777" w:rsidR="00C152FB" w:rsidRPr="00DB5FDF" w:rsidRDefault="00C152FB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DB5FDF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Строительные и ремонтные работы, включая приобретение оборудования, материалов и строительный контроль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4FCB87CC" w14:textId="28019523" w:rsidR="00C152FB" w:rsidRPr="00DB5FDF" w:rsidRDefault="00C152FB" w:rsidP="00C152F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1 796,442</w:t>
                  </w:r>
                </w:p>
              </w:tc>
            </w:tr>
            <w:tr w:rsidR="00C152FB" w:rsidRPr="00DB5FDF" w14:paraId="5BB12818" w14:textId="77777777" w:rsidTr="00C152FB">
              <w:trPr>
                <w:trHeight w:val="278"/>
              </w:trPr>
              <w:tc>
                <w:tcPr>
                  <w:tcW w:w="6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1D912300" w14:textId="5AA83D1E" w:rsidR="00C152FB" w:rsidRPr="00C152FB" w:rsidRDefault="00C152FB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2.</w:t>
                  </w:r>
                </w:p>
              </w:tc>
              <w:tc>
                <w:tcPr>
                  <w:tcW w:w="3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63F86D79" w14:textId="365BF90F" w:rsidR="00C152FB" w:rsidRPr="00C152FB" w:rsidRDefault="00C152FB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Транспортные расходы (перевозка) 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4C8C96D2" w14:textId="2E801661" w:rsidR="00C152FB" w:rsidRPr="00C152FB" w:rsidRDefault="00C152FB" w:rsidP="00C152F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85,518</w:t>
                  </w:r>
                </w:p>
              </w:tc>
            </w:tr>
            <w:tr w:rsidR="00C152FB" w:rsidRPr="00DB5FDF" w14:paraId="4DE03DBD" w14:textId="77777777" w:rsidTr="00C152FB">
              <w:trPr>
                <w:trHeight w:val="278"/>
              </w:trPr>
              <w:tc>
                <w:tcPr>
                  <w:tcW w:w="6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6A3F4000" w14:textId="033D9C57" w:rsidR="00C152FB" w:rsidRPr="00C152FB" w:rsidRDefault="00C152FB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3.</w:t>
                  </w:r>
                </w:p>
              </w:tc>
              <w:tc>
                <w:tcPr>
                  <w:tcW w:w="3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1787230F" w14:textId="2EAD629E" w:rsidR="00C152FB" w:rsidRPr="00C152FB" w:rsidRDefault="00C152FB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Монтажные работы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3658AEDF" w14:textId="4CAD018B" w:rsidR="00C152FB" w:rsidRPr="00C152FB" w:rsidRDefault="00C152FB" w:rsidP="00C152F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56,180</w:t>
                  </w:r>
                </w:p>
              </w:tc>
            </w:tr>
            <w:tr w:rsidR="00C152FB" w:rsidRPr="00DB5FDF" w14:paraId="69300C17" w14:textId="77777777" w:rsidTr="00C152FB">
              <w:trPr>
                <w:trHeight w:val="278"/>
              </w:trPr>
              <w:tc>
                <w:tcPr>
                  <w:tcW w:w="6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46C2DFAA" w14:textId="6DA3736B" w:rsidR="00C152FB" w:rsidRPr="00DB5FDF" w:rsidRDefault="00C152FB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4.</w:t>
                  </w:r>
                </w:p>
              </w:tc>
              <w:tc>
                <w:tcPr>
                  <w:tcW w:w="3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3D0B595F" w14:textId="77777777" w:rsidR="00C152FB" w:rsidRPr="00251182" w:rsidRDefault="00C152FB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251182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Прочие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77705877" w14:textId="2277B705" w:rsidR="00C152FB" w:rsidRPr="00C152FB" w:rsidRDefault="00C152FB" w:rsidP="00C152F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387,628</w:t>
                  </w:r>
                </w:p>
              </w:tc>
            </w:tr>
            <w:tr w:rsidR="00C152FB" w:rsidRPr="00DB5FDF" w14:paraId="2F3B5596" w14:textId="77777777" w:rsidTr="00C152FB">
              <w:trPr>
                <w:trHeight w:val="278"/>
              </w:trPr>
              <w:tc>
                <w:tcPr>
                  <w:tcW w:w="6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2676532E" w14:textId="328FCA75" w:rsidR="00C152FB" w:rsidRPr="00DB5FDF" w:rsidRDefault="00C152FB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5.</w:t>
                  </w:r>
                </w:p>
              </w:tc>
              <w:tc>
                <w:tcPr>
                  <w:tcW w:w="3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2461D61E" w14:textId="77777777" w:rsidR="00C152FB" w:rsidRPr="00DB5FDF" w:rsidRDefault="00C152FB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DB5FDF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Общая стоимость реализации проекта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585FFE89" w14:textId="417FE9D5" w:rsidR="00C152FB" w:rsidRPr="00DB5FDF" w:rsidRDefault="00C152FB" w:rsidP="00C152FB">
                  <w:pPr>
                    <w:ind w:right="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2325,770</w:t>
                  </w:r>
                </w:p>
              </w:tc>
            </w:tr>
          </w:tbl>
          <w:p w14:paraId="2FDC9222" w14:textId="46F9C5C2" w:rsidR="000D18FD" w:rsidRPr="00DB5FDF" w:rsidRDefault="00912BD9" w:rsidP="00994A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 1:</w:t>
            </w:r>
            <w:r w:rsidR="000D18FD" w:rsidRPr="00DB5FDF">
              <w:rPr>
                <w:rFonts w:ascii="Times New Roman" w:hAnsi="Times New Roman" w:cs="Times New Roman"/>
                <w:sz w:val="26"/>
                <w:szCs w:val="26"/>
              </w:rPr>
              <w:t xml:space="preserve"> Смета</w:t>
            </w:r>
          </w:p>
        </w:tc>
      </w:tr>
      <w:tr w:rsidR="00116D4C" w14:paraId="70488908" w14:textId="77777777" w:rsidTr="00D74852">
        <w:tc>
          <w:tcPr>
            <w:tcW w:w="496" w:type="dxa"/>
          </w:tcPr>
          <w:p w14:paraId="1D7B1DFB" w14:textId="77777777" w:rsidR="00116D4C" w:rsidRDefault="00116D4C" w:rsidP="00D2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1739D5EA" w14:textId="30F89B56" w:rsidR="00116D4C" w:rsidRPr="00116D4C" w:rsidRDefault="00116D4C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D4C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</w:t>
            </w:r>
          </w:p>
        </w:tc>
        <w:tc>
          <w:tcPr>
            <w:tcW w:w="6950" w:type="dxa"/>
          </w:tcPr>
          <w:p w14:paraId="64B0BFB3" w14:textId="77777777" w:rsidR="00116D4C" w:rsidRDefault="00116D4C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D4C">
              <w:rPr>
                <w:rFonts w:ascii="Times New Roman" w:hAnsi="Times New Roman" w:cs="Times New Roman"/>
                <w:sz w:val="26"/>
                <w:szCs w:val="26"/>
              </w:rPr>
              <w:t xml:space="preserve">После реализации проекта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капитальному</w:t>
            </w:r>
            <w:r w:rsidRPr="00116D4C">
              <w:rPr>
                <w:rFonts w:ascii="Times New Roman" w:hAnsi="Times New Roman" w:cs="Times New Roman"/>
                <w:sz w:val="26"/>
                <w:szCs w:val="26"/>
              </w:rPr>
              <w:t xml:space="preserve"> ремонт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 здания для размещения т</w:t>
            </w:r>
            <w:r w:rsidRPr="00116D4C">
              <w:rPr>
                <w:rFonts w:ascii="Times New Roman" w:hAnsi="Times New Roman" w:cs="Times New Roman"/>
                <w:sz w:val="26"/>
                <w:szCs w:val="26"/>
              </w:rPr>
              <w:t xml:space="preserve">уристическо-краеведческого центра на о. </w:t>
            </w:r>
            <w:proofErr w:type="gramStart"/>
            <w:r w:rsidRPr="00116D4C">
              <w:rPr>
                <w:rFonts w:ascii="Times New Roman" w:hAnsi="Times New Roman" w:cs="Times New Roman"/>
                <w:sz w:val="26"/>
                <w:szCs w:val="26"/>
              </w:rPr>
              <w:t>Залита</w:t>
            </w:r>
            <w:proofErr w:type="gramEnd"/>
            <w:r w:rsidR="00D2739E">
              <w:rPr>
                <w:rFonts w:ascii="Times New Roman" w:hAnsi="Times New Roman" w:cs="Times New Roman"/>
                <w:sz w:val="26"/>
                <w:szCs w:val="26"/>
              </w:rPr>
              <w:t xml:space="preserve"> в полной мере раскроется потенциал краеведческого </w:t>
            </w:r>
            <w:r w:rsidR="00D27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центра, а именно:</w:t>
            </w:r>
          </w:p>
          <w:p w14:paraId="3B156894" w14:textId="77777777" w:rsidR="00D2739E" w:rsidRDefault="00D2739E" w:rsidP="00D2739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Станет максимально комфортным место для проведения различных массовых мероприятий;</w:t>
            </w:r>
          </w:p>
          <w:p w14:paraId="34E76925" w14:textId="77777777" w:rsidR="009124B8" w:rsidRDefault="009124B8" w:rsidP="00D2739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Повысится престижность и привлекательность Залитских островов.</w:t>
            </w:r>
          </w:p>
          <w:p w14:paraId="70FCEF95" w14:textId="65BB5529" w:rsidR="009124B8" w:rsidRDefault="009124B8" w:rsidP="00D2739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Будут созданы благоприятные условия для устойчивого развития сферы туризма. </w:t>
            </w:r>
          </w:p>
          <w:p w14:paraId="20D04089" w14:textId="5EFC92AE" w:rsidR="00D2739E" w:rsidRPr="007D142F" w:rsidRDefault="00D2739E" w:rsidP="007D142F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619" w14:paraId="5F19984E" w14:textId="77777777" w:rsidTr="00E24D32">
        <w:tc>
          <w:tcPr>
            <w:tcW w:w="496" w:type="dxa"/>
            <w:vMerge w:val="restart"/>
          </w:tcPr>
          <w:p w14:paraId="42C4C9DE" w14:textId="73F4D9D9" w:rsidR="00A57619" w:rsidRPr="00D40585" w:rsidRDefault="00A57619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5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9324" w:type="dxa"/>
            <w:gridSpan w:val="2"/>
          </w:tcPr>
          <w:p w14:paraId="7CD6FFA0" w14:textId="3E60CA4B" w:rsidR="00A57619" w:rsidRPr="00116D4C" w:rsidRDefault="00A57619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585">
              <w:rPr>
                <w:rFonts w:ascii="Times New Roman" w:hAnsi="Times New Roman" w:cs="Times New Roman"/>
                <w:sz w:val="26"/>
                <w:szCs w:val="26"/>
              </w:rPr>
              <w:t>Планируемые источники финансирования проекта:</w:t>
            </w:r>
          </w:p>
        </w:tc>
      </w:tr>
      <w:tr w:rsidR="00D2739E" w14:paraId="3C531A15" w14:textId="77777777" w:rsidTr="00D74852">
        <w:tc>
          <w:tcPr>
            <w:tcW w:w="496" w:type="dxa"/>
            <w:vMerge/>
          </w:tcPr>
          <w:p w14:paraId="281D5C5E" w14:textId="77777777" w:rsidR="00D2739E" w:rsidRDefault="00D2739E" w:rsidP="00D2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096D4031" w14:textId="2E47D104" w:rsidR="00D2739E" w:rsidRPr="000D18FD" w:rsidRDefault="000D18FD" w:rsidP="000D18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18FD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 проекта в денежн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 форме</w:t>
            </w:r>
          </w:p>
        </w:tc>
        <w:tc>
          <w:tcPr>
            <w:tcW w:w="6950" w:type="dxa"/>
          </w:tcPr>
          <w:p w14:paraId="5EB0EF62" w14:textId="77777777" w:rsidR="00D2739E" w:rsidRDefault="00D2739E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6714" w:type="dxa"/>
              <w:tblInd w:w="0" w:type="dxa"/>
              <w:tblCellMar>
                <w:top w:w="19" w:type="dxa"/>
                <w:left w:w="39" w:type="dxa"/>
                <w:right w:w="38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3011"/>
              <w:gridCol w:w="3230"/>
            </w:tblGrid>
            <w:tr w:rsidR="00940943" w:rsidRPr="00033F3C" w14:paraId="3F9591A2" w14:textId="77777777" w:rsidTr="005A3B5B">
              <w:trPr>
                <w:trHeight w:val="447"/>
              </w:trPr>
              <w:tc>
                <w:tcPr>
                  <w:tcW w:w="4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321266F4" w14:textId="77777777" w:rsidR="00940943" w:rsidRPr="009124B8" w:rsidRDefault="00940943" w:rsidP="005A3B5B">
                  <w:pPr>
                    <w:ind w:left="11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9124B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/>
                    </w:rPr>
                    <w:t>№</w:t>
                  </w:r>
                </w:p>
              </w:tc>
              <w:tc>
                <w:tcPr>
                  <w:tcW w:w="3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070473EA" w14:textId="77777777" w:rsidR="00940943" w:rsidRPr="00033F3C" w:rsidRDefault="00940943" w:rsidP="005A3B5B">
                  <w:pPr>
                    <w:ind w:left="1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9124B8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Виды </w:t>
                  </w:r>
                  <w:r w:rsidRPr="00033F3C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источников финансирования</w:t>
                  </w:r>
                </w:p>
                <w:p w14:paraId="50DF803E" w14:textId="77777777" w:rsidR="00940943" w:rsidRPr="00033F3C" w:rsidRDefault="00940943" w:rsidP="005A3B5B">
                  <w:pPr>
                    <w:ind w:left="1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2947B91F" w14:textId="6E1525F0" w:rsidR="00940943" w:rsidRPr="00033F3C" w:rsidRDefault="002B0684" w:rsidP="005A3B5B">
                  <w:pPr>
                    <w:ind w:left="1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Сумма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(</w:t>
                  </w:r>
                  <w:r w:rsidR="00940943" w:rsidRPr="00033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940943" w:rsidRPr="00033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рублей</w:t>
                  </w:r>
                  <w:proofErr w:type="spellEnd"/>
                  <w:r w:rsidR="00940943" w:rsidRPr="00033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</w:tr>
            <w:tr w:rsidR="00940943" w:rsidRPr="00033F3C" w14:paraId="5C3FD030" w14:textId="77777777" w:rsidTr="005A3B5B">
              <w:trPr>
                <w:trHeight w:val="278"/>
              </w:trPr>
              <w:tc>
                <w:tcPr>
                  <w:tcW w:w="4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6800D69B" w14:textId="77777777" w:rsidR="00940943" w:rsidRPr="00033F3C" w:rsidRDefault="00940943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033F3C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1</w:t>
                  </w:r>
                </w:p>
              </w:tc>
              <w:tc>
                <w:tcPr>
                  <w:tcW w:w="3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0335E196" w14:textId="77777777" w:rsidR="00940943" w:rsidRPr="00033F3C" w:rsidRDefault="00940943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033F3C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Местный бюджет (не менее 10 % от стоимости проекта)</w:t>
                  </w:r>
                </w:p>
              </w:tc>
              <w:tc>
                <w:tcPr>
                  <w:tcW w:w="3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451BF2D6" w14:textId="6214CCEF" w:rsidR="00940943" w:rsidRPr="00033F3C" w:rsidRDefault="00350C47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10% стоимости капитального ремонта здания на о. им.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Залита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232 577,00 рублей</w:t>
                  </w:r>
                  <w:r w:rsidR="00912BD9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в том числе за счет инициативных платежей </w:t>
                  </w:r>
                  <w:r w:rsidR="00912BD9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232 577,00 рублей. ИТОГО: 465 154,00 рублей. </w:t>
                  </w:r>
                </w:p>
              </w:tc>
            </w:tr>
            <w:tr w:rsidR="00940943" w:rsidRPr="00033F3C" w14:paraId="2BC83C07" w14:textId="77777777" w:rsidTr="005A3B5B">
              <w:trPr>
                <w:trHeight w:val="278"/>
              </w:trPr>
              <w:tc>
                <w:tcPr>
                  <w:tcW w:w="47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1722A71E" w14:textId="77777777" w:rsidR="00940943" w:rsidRPr="00033F3C" w:rsidRDefault="00940943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033F3C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</w:t>
                  </w:r>
                </w:p>
              </w:tc>
              <w:tc>
                <w:tcPr>
                  <w:tcW w:w="3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2771F008" w14:textId="77777777" w:rsidR="00940943" w:rsidRPr="00033F3C" w:rsidRDefault="00940943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350C47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Инициативные платежи:</w:t>
                  </w:r>
                </w:p>
              </w:tc>
              <w:tc>
                <w:tcPr>
                  <w:tcW w:w="3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59123D58" w14:textId="77777777" w:rsidR="00940943" w:rsidRPr="00033F3C" w:rsidRDefault="00940943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940943" w:rsidRPr="00033F3C" w14:paraId="580BA11C" w14:textId="77777777" w:rsidTr="005A3B5B">
              <w:trPr>
                <w:trHeight w:val="278"/>
              </w:trPr>
              <w:tc>
                <w:tcPr>
                  <w:tcW w:w="47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4BDA0801" w14:textId="77777777" w:rsidR="00940943" w:rsidRPr="00350C47" w:rsidRDefault="00940943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0671EB5A" w14:textId="77777777" w:rsidR="00940943" w:rsidRPr="00033F3C" w:rsidRDefault="00940943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033F3C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юридические лица (за исключением поступлений от предприятий и организаций муниципальной формы собственности), индивидуальные предприниматели</w:t>
                  </w:r>
                  <w:hyperlink w:anchor="Par140" w:history="1">
                    <w:r w:rsidRPr="00033F3C">
                      <w:rPr>
                        <w:rFonts w:ascii="Times New Roman" w:hAnsi="Times New Roman" w:cs="Times New Roman"/>
                        <w:sz w:val="26"/>
                        <w:szCs w:val="26"/>
                        <w:lang w:val="ru-RU"/>
                      </w:rPr>
                      <w:t>*</w:t>
                    </w:r>
                  </w:hyperlink>
                </w:p>
              </w:tc>
              <w:tc>
                <w:tcPr>
                  <w:tcW w:w="3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6ED5516A" w14:textId="0C7FD753" w:rsidR="00912BD9" w:rsidRDefault="001F7CFF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ООО «СПЕЦДОР 60» 232 577,00 рублей.</w:t>
                  </w:r>
                </w:p>
                <w:p w14:paraId="392E1940" w14:textId="2A2EC614" w:rsidR="00912BD9" w:rsidRDefault="00251182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Приложение № 8</w:t>
                  </w:r>
                  <w:r w:rsidR="00912BD9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: Гарантийное письм</w:t>
                  </w:r>
                  <w:proofErr w:type="gramStart"/>
                  <w:r w:rsidR="00912BD9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о ООО</w:t>
                  </w:r>
                  <w:proofErr w:type="gramEnd"/>
                  <w:r w:rsidR="00912BD9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«СПЕЦДОР 60» </w:t>
                  </w:r>
                </w:p>
                <w:p w14:paraId="5B5E9F21" w14:textId="388B868A" w:rsidR="00940943" w:rsidRPr="00033F3C" w:rsidRDefault="00912BD9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</w:t>
                  </w:r>
                </w:p>
              </w:tc>
            </w:tr>
            <w:tr w:rsidR="00BC3BE9" w:rsidRPr="00033F3C" w14:paraId="7827BE44" w14:textId="77777777" w:rsidTr="005A3B5B">
              <w:trPr>
                <w:trHeight w:val="278"/>
              </w:trPr>
              <w:tc>
                <w:tcPr>
                  <w:tcW w:w="473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1CDAF197" w14:textId="27BB290C" w:rsidR="00BC3BE9" w:rsidRPr="00BC3BE9" w:rsidRDefault="00BC3BE9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3</w:t>
                  </w:r>
                </w:p>
              </w:tc>
              <w:tc>
                <w:tcPr>
                  <w:tcW w:w="3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1672E0E2" w14:textId="1ECC989F" w:rsidR="00BC3BE9" w:rsidRPr="00BC3BE9" w:rsidRDefault="00BC3BE9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Неоплачиваемый вклад </w:t>
                  </w:r>
                </w:p>
              </w:tc>
              <w:tc>
                <w:tcPr>
                  <w:tcW w:w="3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502A0C53" w14:textId="74A1FBBB" w:rsidR="00BC3BE9" w:rsidRPr="00BC3BE9" w:rsidRDefault="00BC3BE9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Гарантийное письмо жителей дер. о. им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Залита</w:t>
                  </w:r>
                  <w:proofErr w:type="gramEnd"/>
                </w:p>
              </w:tc>
            </w:tr>
            <w:tr w:rsidR="00940943" w:rsidRPr="00033F3C" w14:paraId="1E087BD0" w14:textId="77777777" w:rsidTr="005A3B5B">
              <w:trPr>
                <w:trHeight w:val="278"/>
              </w:trPr>
              <w:tc>
                <w:tcPr>
                  <w:tcW w:w="4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51308D22" w14:textId="0D916B43" w:rsidR="00940943" w:rsidRPr="00033F3C" w:rsidRDefault="00BC3BE9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4</w:t>
                  </w:r>
                </w:p>
              </w:tc>
              <w:tc>
                <w:tcPr>
                  <w:tcW w:w="3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4EA322A6" w14:textId="77777777" w:rsidR="00940943" w:rsidRPr="00033F3C" w:rsidRDefault="00940943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033F3C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Субсидии из областного бюджета местным бюджетам на реализацию инициативных проектов                                  (не более 90 % от стоимости проекта, за исключением инициативных платежей)</w:t>
                  </w:r>
                </w:p>
              </w:tc>
              <w:tc>
                <w:tcPr>
                  <w:tcW w:w="3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63751737" w14:textId="1AB0E4DE" w:rsidR="00940943" w:rsidRPr="00033F3C" w:rsidRDefault="0093662C" w:rsidP="005A3B5B">
                  <w:pPr>
                    <w:ind w:right="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8</w:t>
                  </w:r>
                  <w:r w:rsidR="002B0684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0% стоимости капитального ремонта здания для размещения Туристическо-краеведч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еского центра на о. им.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Залита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1 860 616</w:t>
                  </w:r>
                  <w:r w:rsidR="002B0684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,00 рублей. </w:t>
                  </w:r>
                </w:p>
              </w:tc>
            </w:tr>
            <w:tr w:rsidR="00940943" w:rsidRPr="00033F3C" w14:paraId="1A117E6D" w14:textId="77777777" w:rsidTr="005A3B5B">
              <w:trPr>
                <w:trHeight w:val="278"/>
              </w:trPr>
              <w:tc>
                <w:tcPr>
                  <w:tcW w:w="4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4682A471" w14:textId="77777777" w:rsidR="00940943" w:rsidRPr="00940943" w:rsidRDefault="00940943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1CEB60A4" w14:textId="77777777" w:rsidR="00940943" w:rsidRPr="00033F3C" w:rsidRDefault="00940943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033F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Итого</w:t>
                  </w:r>
                  <w:proofErr w:type="spellEnd"/>
                </w:p>
              </w:tc>
              <w:tc>
                <w:tcPr>
                  <w:tcW w:w="3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0CE7220A" w14:textId="4027E759" w:rsidR="00940943" w:rsidRPr="001F7CFF" w:rsidRDefault="001F7CFF" w:rsidP="005A3B5B">
                  <w:pPr>
                    <w:ind w:right="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2 325 770,00 рублей </w:t>
                  </w:r>
                </w:p>
              </w:tc>
            </w:tr>
          </w:tbl>
          <w:p w14:paraId="3F445A90" w14:textId="77777777" w:rsidR="00940943" w:rsidRPr="00116D4C" w:rsidRDefault="00940943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739E" w14:paraId="0984730A" w14:textId="77777777" w:rsidTr="00D74852">
        <w:tc>
          <w:tcPr>
            <w:tcW w:w="496" w:type="dxa"/>
            <w:vMerge/>
          </w:tcPr>
          <w:p w14:paraId="799D1AB9" w14:textId="77777777" w:rsidR="00D2739E" w:rsidRDefault="00D2739E" w:rsidP="00D2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1B171190" w14:textId="270DF37D" w:rsidR="00D2739E" w:rsidRPr="00033F3C" w:rsidRDefault="00033F3C" w:rsidP="00DB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3F3C">
              <w:rPr>
                <w:rFonts w:ascii="Times New Roman" w:hAnsi="Times New Roman" w:cs="Times New Roman"/>
                <w:sz w:val="26"/>
                <w:szCs w:val="26"/>
              </w:rPr>
              <w:t xml:space="preserve">Расшифровка инициативного платежа юридических лиц </w:t>
            </w:r>
          </w:p>
        </w:tc>
        <w:tc>
          <w:tcPr>
            <w:tcW w:w="6950" w:type="dxa"/>
          </w:tcPr>
          <w:p w14:paraId="2C2FB869" w14:textId="77777777" w:rsidR="00D2739E" w:rsidRDefault="00D2739E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6714" w:type="dxa"/>
              <w:tblInd w:w="0" w:type="dxa"/>
              <w:tblCellMar>
                <w:top w:w="19" w:type="dxa"/>
                <w:left w:w="39" w:type="dxa"/>
                <w:right w:w="38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3011"/>
              <w:gridCol w:w="3230"/>
            </w:tblGrid>
            <w:tr w:rsidR="00033F3C" w:rsidRPr="00033F3C" w14:paraId="557AA0F2" w14:textId="77777777" w:rsidTr="005A3B5B">
              <w:trPr>
                <w:trHeight w:val="447"/>
              </w:trPr>
              <w:tc>
                <w:tcPr>
                  <w:tcW w:w="4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0D9D5F9C" w14:textId="77777777" w:rsidR="00033F3C" w:rsidRPr="00033F3C" w:rsidRDefault="00033F3C" w:rsidP="005A3B5B">
                  <w:pPr>
                    <w:ind w:left="11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3F3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3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696991D3" w14:textId="77777777" w:rsidR="00033F3C" w:rsidRPr="00033F3C" w:rsidRDefault="00033F3C" w:rsidP="005A3B5B">
                  <w:pPr>
                    <w:ind w:left="1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033F3C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Наименование юридических лиц, индивидуальных предпринимателей*</w:t>
                  </w:r>
                </w:p>
              </w:tc>
              <w:tc>
                <w:tcPr>
                  <w:tcW w:w="3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120C47A9" w14:textId="77777777" w:rsidR="00033F3C" w:rsidRPr="00033F3C" w:rsidRDefault="00033F3C" w:rsidP="005A3B5B">
                  <w:pPr>
                    <w:widowControl w:val="0"/>
                    <w:spacing w:before="40" w:line="21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033F3C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Размер денежного вклада </w:t>
                  </w:r>
                </w:p>
                <w:p w14:paraId="7C25E978" w14:textId="4783C0C8" w:rsidR="00033F3C" w:rsidRPr="00033F3C" w:rsidRDefault="002B0684" w:rsidP="005A3B5B">
                  <w:pPr>
                    <w:ind w:left="1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(</w:t>
                  </w:r>
                  <w:r w:rsidR="00033F3C" w:rsidRPr="00033F3C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рублей)</w:t>
                  </w:r>
                </w:p>
              </w:tc>
            </w:tr>
            <w:tr w:rsidR="00033F3C" w:rsidRPr="00033F3C" w14:paraId="7031A82F" w14:textId="77777777" w:rsidTr="005A3B5B">
              <w:trPr>
                <w:trHeight w:val="278"/>
              </w:trPr>
              <w:tc>
                <w:tcPr>
                  <w:tcW w:w="4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5C7D4399" w14:textId="77777777" w:rsidR="00033F3C" w:rsidRPr="00033F3C" w:rsidRDefault="00033F3C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033F3C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lastRenderedPageBreak/>
                    <w:t>1</w:t>
                  </w:r>
                </w:p>
              </w:tc>
              <w:tc>
                <w:tcPr>
                  <w:tcW w:w="3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4C971CB2" w14:textId="533DC95C" w:rsidR="00033F3C" w:rsidRPr="00033F3C" w:rsidRDefault="002B0684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ООО «СПЕЦДОР 60»</w:t>
                  </w:r>
                </w:p>
              </w:tc>
              <w:tc>
                <w:tcPr>
                  <w:tcW w:w="3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5C34C9E1" w14:textId="6204FE1B" w:rsidR="00033F3C" w:rsidRPr="00033F3C" w:rsidRDefault="002B0684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232 577,00 </w:t>
                  </w:r>
                </w:p>
              </w:tc>
            </w:tr>
            <w:tr w:rsidR="00033F3C" w:rsidRPr="00033F3C" w14:paraId="57D54C03" w14:textId="77777777" w:rsidTr="005A3B5B">
              <w:trPr>
                <w:trHeight w:val="278"/>
              </w:trPr>
              <w:tc>
                <w:tcPr>
                  <w:tcW w:w="34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3C0DFF0C" w14:textId="77777777" w:rsidR="00033F3C" w:rsidRPr="00033F3C" w:rsidRDefault="00033F3C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Итого:</w:t>
                  </w:r>
                </w:p>
              </w:tc>
              <w:tc>
                <w:tcPr>
                  <w:tcW w:w="3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7FFE3F74" w14:textId="64A1868E" w:rsidR="00033F3C" w:rsidRPr="001F7CFF" w:rsidRDefault="001F7CFF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232 577,00</w:t>
                  </w:r>
                </w:p>
              </w:tc>
            </w:tr>
          </w:tbl>
          <w:p w14:paraId="5F09796F" w14:textId="77777777" w:rsidR="00033F3C" w:rsidRPr="00116D4C" w:rsidRDefault="00033F3C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BE9" w14:paraId="2C82BEF1" w14:textId="77777777" w:rsidTr="00D74852">
        <w:tc>
          <w:tcPr>
            <w:tcW w:w="496" w:type="dxa"/>
          </w:tcPr>
          <w:p w14:paraId="4279243F" w14:textId="77777777" w:rsidR="00BC3BE9" w:rsidRDefault="00BC3BE9" w:rsidP="00D26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14:paraId="3C70567C" w14:textId="77777777" w:rsidR="00BC3BE9" w:rsidRPr="00033F3C" w:rsidRDefault="00BC3BE9" w:rsidP="00DB5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0" w:type="dxa"/>
          </w:tcPr>
          <w:p w14:paraId="120F3C73" w14:textId="77777777" w:rsidR="00BC3BE9" w:rsidRDefault="00BC3BE9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6714" w:type="dxa"/>
              <w:tblInd w:w="0" w:type="dxa"/>
              <w:tblCellMar>
                <w:top w:w="19" w:type="dxa"/>
                <w:left w:w="39" w:type="dxa"/>
                <w:right w:w="38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3011"/>
              <w:gridCol w:w="3230"/>
            </w:tblGrid>
            <w:tr w:rsidR="00BC3BE9" w:rsidRPr="00033F3C" w14:paraId="275937D6" w14:textId="77777777" w:rsidTr="00862925">
              <w:trPr>
                <w:trHeight w:val="447"/>
              </w:trPr>
              <w:tc>
                <w:tcPr>
                  <w:tcW w:w="4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3D3F202A" w14:textId="77777777" w:rsidR="00BC3BE9" w:rsidRPr="00033F3C" w:rsidRDefault="00BC3BE9" w:rsidP="00862925">
                  <w:pPr>
                    <w:ind w:left="11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3F3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3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39C1C912" w14:textId="05432003" w:rsidR="00BC3BE9" w:rsidRPr="00033F3C" w:rsidRDefault="00BC3BE9" w:rsidP="00BC3BE9">
                  <w:pPr>
                    <w:ind w:left="1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033F3C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Наименование </w:t>
                  </w:r>
                </w:p>
              </w:tc>
              <w:tc>
                <w:tcPr>
                  <w:tcW w:w="3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1CB6AEB6" w14:textId="513114CF" w:rsidR="00BC3BE9" w:rsidRPr="00033F3C" w:rsidRDefault="00BC3BE9" w:rsidP="00862925">
                  <w:pPr>
                    <w:ind w:left="1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Виды работ</w:t>
                  </w:r>
                </w:p>
              </w:tc>
            </w:tr>
            <w:tr w:rsidR="00BC3BE9" w:rsidRPr="00033F3C" w14:paraId="7A66DC61" w14:textId="77777777" w:rsidTr="00862925">
              <w:trPr>
                <w:trHeight w:val="278"/>
              </w:trPr>
              <w:tc>
                <w:tcPr>
                  <w:tcW w:w="4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24BFDDAB" w14:textId="77777777" w:rsidR="00BC3BE9" w:rsidRPr="00033F3C" w:rsidRDefault="00BC3BE9" w:rsidP="0086292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033F3C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1</w:t>
                  </w:r>
                </w:p>
              </w:tc>
              <w:tc>
                <w:tcPr>
                  <w:tcW w:w="3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6FA7A330" w14:textId="7EAD91EE" w:rsidR="00BC3BE9" w:rsidRPr="00033F3C" w:rsidRDefault="00E03668" w:rsidP="0086292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Трудовое участие граждан</w:t>
                  </w:r>
                </w:p>
              </w:tc>
              <w:tc>
                <w:tcPr>
                  <w:tcW w:w="32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2E76D82D" w14:textId="4A07002E" w:rsidR="00BC3BE9" w:rsidRDefault="00BC3BE9" w:rsidP="0086292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1.Расчистка территори</w:t>
                  </w:r>
                  <w:r w:rsidR="001C43E5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и от сорной растительности;</w:t>
                  </w:r>
                </w:p>
                <w:p w14:paraId="204FFFB4" w14:textId="59CA9780" w:rsidR="00BC3BE9" w:rsidRDefault="001C43E5" w:rsidP="0086292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2. Уборка территории;</w:t>
                  </w:r>
                </w:p>
                <w:p w14:paraId="0D2C5FE0" w14:textId="7A0281FC" w:rsidR="00BC3BE9" w:rsidRPr="00033F3C" w:rsidRDefault="00BC3BE9" w:rsidP="0086292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3.</w:t>
                  </w:r>
                  <w:r w:rsidR="001C43E5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Разборка и вывоз накопившегося мусора из здания</w:t>
                  </w:r>
                </w:p>
              </w:tc>
            </w:tr>
          </w:tbl>
          <w:p w14:paraId="3CB2A578" w14:textId="77777777" w:rsidR="00BC3BE9" w:rsidRDefault="00BC3BE9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619" w14:paraId="190867D4" w14:textId="77777777" w:rsidTr="007327D8">
        <w:tc>
          <w:tcPr>
            <w:tcW w:w="496" w:type="dxa"/>
            <w:vMerge w:val="restart"/>
          </w:tcPr>
          <w:p w14:paraId="78EFD574" w14:textId="7A8C08FE" w:rsidR="00A57619" w:rsidRPr="00940943" w:rsidRDefault="00A57619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9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324" w:type="dxa"/>
            <w:gridSpan w:val="2"/>
          </w:tcPr>
          <w:p w14:paraId="63A70219" w14:textId="487A1DC9" w:rsidR="00A57619" w:rsidRPr="00116D4C" w:rsidRDefault="00A57619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943">
              <w:rPr>
                <w:rFonts w:ascii="Times New Roman" w:hAnsi="Times New Roman" w:cs="Times New Roman"/>
                <w:sz w:val="26"/>
                <w:szCs w:val="26"/>
              </w:rPr>
              <w:t>Социальная эффективность от реализации проекта:</w:t>
            </w:r>
          </w:p>
        </w:tc>
      </w:tr>
      <w:tr w:rsidR="00940943" w14:paraId="05CD5691" w14:textId="77777777" w:rsidTr="00D74852">
        <w:tc>
          <w:tcPr>
            <w:tcW w:w="496" w:type="dxa"/>
            <w:vMerge/>
          </w:tcPr>
          <w:p w14:paraId="6F606030" w14:textId="77777777" w:rsidR="00940943" w:rsidRPr="00940943" w:rsidRDefault="00940943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14:paraId="5F571310" w14:textId="1ED852B7" w:rsidR="00940943" w:rsidRPr="00940943" w:rsidRDefault="00940943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40943">
              <w:rPr>
                <w:rFonts w:ascii="Times New Roman" w:hAnsi="Times New Roman" w:cs="Times New Roman"/>
                <w:sz w:val="26"/>
                <w:szCs w:val="26"/>
              </w:rPr>
              <w:t>Прямые</w:t>
            </w:r>
            <w:proofErr w:type="gramEnd"/>
            <w:r w:rsidRPr="009409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0943">
              <w:rPr>
                <w:rFonts w:ascii="Times New Roman" w:hAnsi="Times New Roman" w:cs="Times New Roman"/>
                <w:sz w:val="26"/>
                <w:szCs w:val="26"/>
              </w:rPr>
              <w:t>благополучатели</w:t>
            </w:r>
            <w:proofErr w:type="spellEnd"/>
            <w:r w:rsidRPr="00940943">
              <w:rPr>
                <w:rFonts w:ascii="Times New Roman" w:hAnsi="Times New Roman" w:cs="Times New Roman"/>
                <w:sz w:val="26"/>
                <w:szCs w:val="26"/>
              </w:rPr>
              <w:t xml:space="preserve"> проекта (приводятся в таблице 7)</w:t>
            </w:r>
          </w:p>
        </w:tc>
        <w:tc>
          <w:tcPr>
            <w:tcW w:w="6950" w:type="dxa"/>
          </w:tcPr>
          <w:p w14:paraId="497D184C" w14:textId="77777777" w:rsidR="00940943" w:rsidRDefault="00940943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6714" w:type="dxa"/>
              <w:tblInd w:w="0" w:type="dxa"/>
              <w:tblCellMar>
                <w:top w:w="19" w:type="dxa"/>
                <w:left w:w="39" w:type="dxa"/>
                <w:right w:w="38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3451"/>
              <w:gridCol w:w="2790"/>
            </w:tblGrid>
            <w:tr w:rsidR="006C308C" w:rsidRPr="00033F3C" w14:paraId="7B910A5E" w14:textId="77777777" w:rsidTr="00DB5FDF">
              <w:trPr>
                <w:trHeight w:val="447"/>
              </w:trPr>
              <w:tc>
                <w:tcPr>
                  <w:tcW w:w="4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7D76CB70" w14:textId="77777777" w:rsidR="006C308C" w:rsidRPr="001C43E5" w:rsidRDefault="006C308C" w:rsidP="005A3B5B">
                  <w:pPr>
                    <w:ind w:left="11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1C43E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/>
                    </w:rPr>
                    <w:t>№</w:t>
                  </w:r>
                </w:p>
              </w:tc>
              <w:tc>
                <w:tcPr>
                  <w:tcW w:w="3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51679081" w14:textId="091DB863" w:rsidR="006C308C" w:rsidRPr="006C308C" w:rsidRDefault="006C308C" w:rsidP="005A3B5B">
                  <w:pPr>
                    <w:ind w:left="1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proofErr w:type="gramStart"/>
                  <w:r w:rsidRPr="001C43E5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Прямые</w:t>
                  </w:r>
                  <w:proofErr w:type="gramEnd"/>
                  <w:r w:rsidRPr="001C43E5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1C43E5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благоп</w:t>
                  </w:r>
                  <w:r w:rsidRPr="006C308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олучатели</w:t>
                  </w:r>
                  <w:proofErr w:type="spellEnd"/>
                  <w:r w:rsidRPr="006C308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C308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проекта</w:t>
                  </w:r>
                  <w:proofErr w:type="spellEnd"/>
                  <w:r w:rsidRPr="006C308C">
                    <w:rPr>
                      <w:rFonts w:ascii="Times New Roman" w:hAnsi="Times New Roman" w:cs="Times New Roman"/>
                      <w:sz w:val="26"/>
                      <w:szCs w:val="26"/>
                    </w:rPr>
                    <w:t>*</w:t>
                  </w:r>
                  <w:r w:rsidRPr="006C308C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*</w:t>
                  </w:r>
                </w:p>
              </w:tc>
              <w:tc>
                <w:tcPr>
                  <w:tcW w:w="27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102F2452" w14:textId="20C7FF11" w:rsidR="006C308C" w:rsidRPr="006C308C" w:rsidRDefault="006C308C" w:rsidP="005A3B5B">
                  <w:pPr>
                    <w:ind w:left="1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proofErr w:type="spellStart"/>
                  <w:r w:rsidRPr="006C308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Количество</w:t>
                  </w:r>
                  <w:proofErr w:type="spellEnd"/>
                  <w:r w:rsidRPr="006C308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6C308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человек</w:t>
                  </w:r>
                  <w:proofErr w:type="spellEnd"/>
                  <w:r w:rsidRPr="006C308C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</w:tr>
            <w:tr w:rsidR="006C308C" w:rsidRPr="00033F3C" w14:paraId="28685D45" w14:textId="77777777" w:rsidTr="00DB5FDF">
              <w:trPr>
                <w:trHeight w:val="278"/>
              </w:trPr>
              <w:tc>
                <w:tcPr>
                  <w:tcW w:w="4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0647BB47" w14:textId="77777777" w:rsidR="006C308C" w:rsidRPr="00033F3C" w:rsidRDefault="006C308C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033F3C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1</w:t>
                  </w:r>
                </w:p>
              </w:tc>
              <w:tc>
                <w:tcPr>
                  <w:tcW w:w="3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08E84154" w14:textId="5EB99380" w:rsidR="006C308C" w:rsidRPr="00033F3C" w:rsidRDefault="00DB5FDF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Туристы</w:t>
                  </w:r>
                </w:p>
              </w:tc>
              <w:tc>
                <w:tcPr>
                  <w:tcW w:w="27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511EDF46" w14:textId="4D34096B" w:rsidR="006C308C" w:rsidRPr="00033F3C" w:rsidRDefault="007D142F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100 000</w:t>
                  </w:r>
                </w:p>
              </w:tc>
            </w:tr>
            <w:tr w:rsidR="006C308C" w:rsidRPr="00033F3C" w14:paraId="06196ACB" w14:textId="77777777" w:rsidTr="00DB5FDF">
              <w:trPr>
                <w:trHeight w:val="278"/>
              </w:trPr>
              <w:tc>
                <w:tcPr>
                  <w:tcW w:w="4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46CED591" w14:textId="77777777" w:rsidR="006C308C" w:rsidRPr="00940943" w:rsidRDefault="006C308C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</w:t>
                  </w:r>
                </w:p>
              </w:tc>
              <w:tc>
                <w:tcPr>
                  <w:tcW w:w="3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07E3E9AE" w14:textId="73DFE93E" w:rsidR="006C308C" w:rsidRPr="006C308C" w:rsidRDefault="00DB5FDF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Жители о. Залита, о Белова</w:t>
                  </w:r>
                  <w:proofErr w:type="gramEnd"/>
                </w:p>
              </w:tc>
              <w:tc>
                <w:tcPr>
                  <w:tcW w:w="27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4D886F0F" w14:textId="46073B85" w:rsidR="006C308C" w:rsidRPr="006C308C" w:rsidRDefault="00DB5FDF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146</w:t>
                  </w:r>
                </w:p>
              </w:tc>
            </w:tr>
            <w:tr w:rsidR="006C308C" w:rsidRPr="00033F3C" w14:paraId="484DE4FD" w14:textId="77777777" w:rsidTr="00DB5FDF">
              <w:trPr>
                <w:trHeight w:val="278"/>
              </w:trPr>
              <w:tc>
                <w:tcPr>
                  <w:tcW w:w="39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1822A725" w14:textId="77777777" w:rsidR="006C308C" w:rsidRPr="00033F3C" w:rsidRDefault="006C308C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Итого:</w:t>
                  </w:r>
                </w:p>
              </w:tc>
              <w:tc>
                <w:tcPr>
                  <w:tcW w:w="27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DBDB" w:themeFill="accent3" w:themeFillTint="66"/>
                </w:tcPr>
                <w:p w14:paraId="0472EF2B" w14:textId="7F7A52EE" w:rsidR="006C308C" w:rsidRPr="006C308C" w:rsidRDefault="007D142F" w:rsidP="005A3B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100</w:t>
                  </w:r>
                  <w:r w:rsidR="00DB5FDF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146</w:t>
                  </w:r>
                </w:p>
              </w:tc>
            </w:tr>
          </w:tbl>
          <w:p w14:paraId="3002FB7E" w14:textId="77777777" w:rsidR="006C308C" w:rsidRDefault="006C308C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832FCB" w14:textId="5BAC42D0" w:rsidR="006C308C" w:rsidRDefault="006C308C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619" w14:paraId="4E20CC4A" w14:textId="77777777" w:rsidTr="00E07BF8">
        <w:tc>
          <w:tcPr>
            <w:tcW w:w="496" w:type="dxa"/>
            <w:vMerge w:val="restart"/>
          </w:tcPr>
          <w:p w14:paraId="45C549A0" w14:textId="5B4A181C" w:rsidR="00A57619" w:rsidRPr="00940943" w:rsidRDefault="00A57619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324" w:type="dxa"/>
            <w:gridSpan w:val="2"/>
          </w:tcPr>
          <w:p w14:paraId="5439F2B4" w14:textId="1F4EA674" w:rsidR="00A57619" w:rsidRDefault="00A57619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08C">
              <w:rPr>
                <w:rFonts w:ascii="Times New Roman" w:hAnsi="Times New Roman" w:cs="Times New Roman"/>
                <w:sz w:val="26"/>
                <w:szCs w:val="26"/>
              </w:rPr>
              <w:t>Участие населения в обсуждении проекта:</w:t>
            </w:r>
          </w:p>
        </w:tc>
      </w:tr>
      <w:tr w:rsidR="006C308C" w14:paraId="2B6AF6A7" w14:textId="77777777" w:rsidTr="00D74852">
        <w:tc>
          <w:tcPr>
            <w:tcW w:w="496" w:type="dxa"/>
            <w:vMerge/>
          </w:tcPr>
          <w:p w14:paraId="3FBEFBE5" w14:textId="77777777" w:rsidR="006C308C" w:rsidRDefault="006C308C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14:paraId="1CD24E0B" w14:textId="3E78D492" w:rsidR="006C308C" w:rsidRPr="006C308C" w:rsidRDefault="006C308C" w:rsidP="006C30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08C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инициативного проекта населением, до его внесения в местную администрацию муниципального образования </w:t>
            </w:r>
          </w:p>
        </w:tc>
        <w:tc>
          <w:tcPr>
            <w:tcW w:w="6950" w:type="dxa"/>
          </w:tcPr>
          <w:p w14:paraId="4B08CB45" w14:textId="3C8F5715" w:rsidR="006C308C" w:rsidRDefault="006C308C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Сход граждан (подписные листы)</w:t>
            </w:r>
          </w:p>
        </w:tc>
      </w:tr>
      <w:tr w:rsidR="006C308C" w14:paraId="5787A869" w14:textId="77777777" w:rsidTr="00D74852">
        <w:tc>
          <w:tcPr>
            <w:tcW w:w="496" w:type="dxa"/>
            <w:vMerge/>
          </w:tcPr>
          <w:p w14:paraId="1EB43A51" w14:textId="77777777" w:rsidR="006C308C" w:rsidRDefault="006C308C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14:paraId="032DF472" w14:textId="33A00989" w:rsidR="006C308C" w:rsidRPr="006C308C" w:rsidRDefault="006C308C" w:rsidP="006C30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08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лиц, принявших участие в итоговом </w:t>
            </w:r>
            <w:r w:rsidRPr="006C308C">
              <w:rPr>
                <w:rFonts w:ascii="Times New Roman" w:eastAsia="Calibri" w:hAnsi="Times New Roman" w:cs="Times New Roman"/>
                <w:sz w:val="26"/>
                <w:szCs w:val="26"/>
              </w:rPr>
              <w:t>сходе,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</w:t>
            </w:r>
            <w:r w:rsidRPr="006C30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950" w:type="dxa"/>
          </w:tcPr>
          <w:p w14:paraId="150763AD" w14:textId="11D413A7" w:rsidR="006C308C" w:rsidRDefault="00B546E7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человек</w:t>
            </w:r>
          </w:p>
        </w:tc>
      </w:tr>
      <w:tr w:rsidR="006C308C" w14:paraId="481AA61A" w14:textId="77777777" w:rsidTr="00D74852">
        <w:tc>
          <w:tcPr>
            <w:tcW w:w="496" w:type="dxa"/>
            <w:vMerge/>
          </w:tcPr>
          <w:p w14:paraId="5B8D3CD7" w14:textId="77777777" w:rsidR="006C308C" w:rsidRDefault="006C308C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14:paraId="5463DDCB" w14:textId="3907B211" w:rsidR="006C308C" w:rsidRPr="006C308C" w:rsidRDefault="006C308C" w:rsidP="006C30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08C"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</w:t>
            </w:r>
            <w:r w:rsidRPr="006C30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лиц, принявших участие в мероприятиях, посвященных обсуждению проекта, человек</w:t>
            </w:r>
          </w:p>
        </w:tc>
        <w:tc>
          <w:tcPr>
            <w:tcW w:w="6950" w:type="dxa"/>
          </w:tcPr>
          <w:p w14:paraId="16409ED9" w14:textId="1002A81E" w:rsidR="006C308C" w:rsidRDefault="00B546E7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 человек</w:t>
            </w:r>
          </w:p>
        </w:tc>
      </w:tr>
      <w:tr w:rsidR="006C308C" w14:paraId="5EC96205" w14:textId="77777777" w:rsidTr="00D74852">
        <w:tc>
          <w:tcPr>
            <w:tcW w:w="496" w:type="dxa"/>
          </w:tcPr>
          <w:p w14:paraId="29232491" w14:textId="327F8381" w:rsidR="006C308C" w:rsidRDefault="006C308C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374" w:type="dxa"/>
          </w:tcPr>
          <w:p w14:paraId="443E9868" w14:textId="40F33068" w:rsidR="006C308C" w:rsidRPr="00A57619" w:rsidRDefault="006C308C" w:rsidP="006C30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619">
              <w:rPr>
                <w:rFonts w:ascii="Times New Roman" w:hAnsi="Times New Roman" w:cs="Times New Roman"/>
                <w:sz w:val="26"/>
                <w:szCs w:val="26"/>
              </w:rPr>
              <w:t>Инф</w:t>
            </w:r>
            <w:r w:rsidR="00DB5FDF">
              <w:rPr>
                <w:rFonts w:ascii="Times New Roman" w:hAnsi="Times New Roman" w:cs="Times New Roman"/>
                <w:sz w:val="26"/>
                <w:szCs w:val="26"/>
              </w:rPr>
              <w:t>ормирование населения о проекте</w:t>
            </w:r>
          </w:p>
        </w:tc>
        <w:tc>
          <w:tcPr>
            <w:tcW w:w="6950" w:type="dxa"/>
          </w:tcPr>
          <w:p w14:paraId="30699D6E" w14:textId="5C8A3AD8" w:rsidR="006C308C" w:rsidRDefault="00DB5FDF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доска объявления, сообщество «Администрация Псковского района»</w:t>
            </w:r>
          </w:p>
        </w:tc>
      </w:tr>
      <w:tr w:rsidR="006C308C" w14:paraId="1BD842EB" w14:textId="77777777" w:rsidTr="00D74852">
        <w:tc>
          <w:tcPr>
            <w:tcW w:w="496" w:type="dxa"/>
          </w:tcPr>
          <w:p w14:paraId="1D035BEE" w14:textId="60E4A841" w:rsidR="006C308C" w:rsidRDefault="006C308C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74" w:type="dxa"/>
          </w:tcPr>
          <w:p w14:paraId="24EA81C5" w14:textId="484E986E" w:rsidR="006C308C" w:rsidRPr="00A57619" w:rsidRDefault="006C308C" w:rsidP="006C30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619">
              <w:rPr>
                <w:rFonts w:ascii="Times New Roman" w:hAnsi="Times New Roman" w:cs="Times New Roman"/>
                <w:sz w:val="26"/>
                <w:szCs w:val="26"/>
              </w:rPr>
              <w:t>Ожидаемый срок реализации проекта:</w:t>
            </w:r>
          </w:p>
        </w:tc>
        <w:tc>
          <w:tcPr>
            <w:tcW w:w="6950" w:type="dxa"/>
          </w:tcPr>
          <w:p w14:paraId="538120E8" w14:textId="3E004FEE" w:rsidR="006C308C" w:rsidRDefault="00DB5FDF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A57619" w14:paraId="28441207" w14:textId="77777777" w:rsidTr="00540CF5">
        <w:tc>
          <w:tcPr>
            <w:tcW w:w="496" w:type="dxa"/>
            <w:vMerge w:val="restart"/>
          </w:tcPr>
          <w:p w14:paraId="4073569F" w14:textId="0A3A82A4" w:rsidR="00A57619" w:rsidRDefault="00A57619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324" w:type="dxa"/>
            <w:gridSpan w:val="2"/>
          </w:tcPr>
          <w:p w14:paraId="55B55328" w14:textId="4DF5E8ED" w:rsidR="00A57619" w:rsidRDefault="00A57619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619">
              <w:rPr>
                <w:rFonts w:ascii="Times New Roman" w:hAnsi="Times New Roman" w:cs="Times New Roman"/>
                <w:sz w:val="26"/>
                <w:szCs w:val="26"/>
              </w:rPr>
              <w:t>Сведения об инициативной группе:</w:t>
            </w:r>
          </w:p>
        </w:tc>
      </w:tr>
      <w:tr w:rsidR="006C308C" w14:paraId="0C11A30E" w14:textId="77777777" w:rsidTr="00D74852">
        <w:tc>
          <w:tcPr>
            <w:tcW w:w="496" w:type="dxa"/>
            <w:vMerge/>
          </w:tcPr>
          <w:p w14:paraId="51687F23" w14:textId="77777777" w:rsidR="006C308C" w:rsidRDefault="006C308C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14:paraId="30E237A9" w14:textId="4B0EF8B8" w:rsidR="006C308C" w:rsidRPr="00A57619" w:rsidRDefault="006C308C" w:rsidP="006C30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619">
              <w:rPr>
                <w:rFonts w:ascii="Times New Roman" w:hAnsi="Times New Roman" w:cs="Times New Roman"/>
                <w:sz w:val="26"/>
                <w:szCs w:val="26"/>
              </w:rPr>
              <w:t>Руководитель инициативной группы: (фамилия, имя, отчество (при наличии), контактный телефон, e-</w:t>
            </w:r>
            <w:proofErr w:type="spellStart"/>
            <w:r w:rsidRPr="00A57619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A576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950" w:type="dxa"/>
          </w:tcPr>
          <w:p w14:paraId="67DB658A" w14:textId="0B738FE7" w:rsidR="003016A1" w:rsidRDefault="003016A1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Федоровна</w:t>
            </w:r>
          </w:p>
          <w:p w14:paraId="717E0EFB" w14:textId="6DD24CCF" w:rsidR="00DB5FDF" w:rsidRDefault="003016A1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8-911-888-88-26</w:t>
            </w:r>
          </w:p>
        </w:tc>
      </w:tr>
      <w:tr w:rsidR="006C308C" w14:paraId="69FAF071" w14:textId="77777777" w:rsidTr="00D74852">
        <w:tc>
          <w:tcPr>
            <w:tcW w:w="496" w:type="dxa"/>
            <w:vMerge/>
          </w:tcPr>
          <w:p w14:paraId="5E298148" w14:textId="66D35272" w:rsidR="006C308C" w:rsidRDefault="006C308C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14:paraId="7951996B" w14:textId="18687540" w:rsidR="006C308C" w:rsidRPr="00A57619" w:rsidRDefault="006C308C" w:rsidP="006C30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57619">
              <w:rPr>
                <w:rFonts w:ascii="Times New Roman" w:hAnsi="Times New Roman" w:cs="Times New Roman"/>
                <w:sz w:val="26"/>
                <w:szCs w:val="26"/>
              </w:rPr>
              <w:t>Состав инициативной группы (фамилия, имя, отчество, (при наличии)</w:t>
            </w:r>
            <w:proofErr w:type="gramEnd"/>
          </w:p>
        </w:tc>
        <w:tc>
          <w:tcPr>
            <w:tcW w:w="6950" w:type="dxa"/>
          </w:tcPr>
          <w:p w14:paraId="74576C2D" w14:textId="14527534" w:rsidR="00B546E7" w:rsidRDefault="00B546E7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Федоровна</w:t>
            </w:r>
            <w:r w:rsidR="003676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руководитель инициативной группы</w:t>
            </w:r>
          </w:p>
          <w:p w14:paraId="576E9E8E" w14:textId="77777777" w:rsidR="00B546E7" w:rsidRDefault="00B546E7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Полетаев Александр Григорьевич</w:t>
            </w:r>
          </w:p>
          <w:p w14:paraId="3E13A24A" w14:textId="77777777" w:rsidR="00B546E7" w:rsidRDefault="00B546E7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Страздинь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Алексеевич</w:t>
            </w:r>
          </w:p>
          <w:p w14:paraId="74D94B31" w14:textId="77777777" w:rsidR="00B546E7" w:rsidRDefault="00B546E7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  <w:p w14:paraId="140EEF0C" w14:textId="77777777" w:rsidR="00B546E7" w:rsidRDefault="00B546E7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Боровков Александр Викторович</w:t>
            </w:r>
          </w:p>
          <w:p w14:paraId="2F9CB4B7" w14:textId="77777777" w:rsidR="00B546E7" w:rsidRDefault="00B546E7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Владимировна</w:t>
            </w:r>
          </w:p>
          <w:p w14:paraId="4F00E082" w14:textId="77777777" w:rsidR="00B546E7" w:rsidRDefault="00B546E7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Бровкин Алексей Михайлович</w:t>
            </w:r>
          </w:p>
          <w:p w14:paraId="100EB841" w14:textId="77777777" w:rsidR="00B546E7" w:rsidRDefault="00B546E7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Клюйкова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Леонидовна</w:t>
            </w:r>
          </w:p>
          <w:p w14:paraId="0B54E726" w14:textId="77777777" w:rsidR="00B546E7" w:rsidRDefault="00B546E7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Воробьева Татьяна Ивановна</w:t>
            </w:r>
          </w:p>
          <w:p w14:paraId="4A779E26" w14:textId="1812B62D" w:rsidR="006C308C" w:rsidRDefault="00B546E7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Сычева Наталья Владимировна</w:t>
            </w:r>
            <w:r w:rsidR="004341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C308C" w14:paraId="19F8C1FA" w14:textId="77777777" w:rsidTr="00D74852">
        <w:tc>
          <w:tcPr>
            <w:tcW w:w="496" w:type="dxa"/>
          </w:tcPr>
          <w:p w14:paraId="1B009C6E" w14:textId="53344A49" w:rsidR="006C308C" w:rsidRDefault="00A57619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74" w:type="dxa"/>
          </w:tcPr>
          <w:p w14:paraId="017DE22F" w14:textId="1759E684" w:rsidR="006C308C" w:rsidRPr="00A57619" w:rsidRDefault="00A57619" w:rsidP="006C30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619">
              <w:rPr>
                <w:rFonts w:ascii="Times New Roman" w:hAnsi="Times New Roman" w:cs="Times New Roman"/>
                <w:sz w:val="26"/>
                <w:szCs w:val="26"/>
              </w:rPr>
              <w:t>Проект поддержан населением</w:t>
            </w:r>
          </w:p>
        </w:tc>
        <w:tc>
          <w:tcPr>
            <w:tcW w:w="6950" w:type="dxa"/>
          </w:tcPr>
          <w:p w14:paraId="555ADDB8" w14:textId="2C04520E" w:rsidR="006C308C" w:rsidRDefault="00A57619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619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выявление мнения граждан по вопросу о поддержке проекта также путем опроса граждан, сбора их подписей, которое  </w:t>
            </w:r>
            <w:r w:rsidR="00DB5FDF">
              <w:rPr>
                <w:rFonts w:ascii="Times New Roman" w:hAnsi="Times New Roman" w:cs="Times New Roman"/>
                <w:sz w:val="26"/>
                <w:szCs w:val="26"/>
              </w:rPr>
              <w:t>проводилось в период: с 25.08.2022 по 31.08.2022 г.</w:t>
            </w:r>
          </w:p>
        </w:tc>
      </w:tr>
      <w:tr w:rsidR="00A57619" w14:paraId="0FCC57E2" w14:textId="77777777" w:rsidTr="00D74852">
        <w:tc>
          <w:tcPr>
            <w:tcW w:w="496" w:type="dxa"/>
          </w:tcPr>
          <w:p w14:paraId="5FBF27E9" w14:textId="3A6717CB" w:rsidR="00A57619" w:rsidRDefault="003676BE" w:rsidP="00D26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74" w:type="dxa"/>
          </w:tcPr>
          <w:p w14:paraId="436AFCBF" w14:textId="14A47117" w:rsidR="00A57619" w:rsidRPr="00A57619" w:rsidRDefault="00A57619" w:rsidP="006C30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619">
              <w:rPr>
                <w:rFonts w:ascii="Times New Roman" w:hAnsi="Times New Roman" w:cs="Times New Roman"/>
                <w:sz w:val="26"/>
                <w:szCs w:val="26"/>
              </w:rPr>
              <w:t>Дата внесения проекта в местную администрацию муниципального образования Пско</w:t>
            </w:r>
            <w:r w:rsidR="00B546E7">
              <w:rPr>
                <w:rFonts w:ascii="Times New Roman" w:hAnsi="Times New Roman" w:cs="Times New Roman"/>
                <w:sz w:val="26"/>
                <w:szCs w:val="26"/>
              </w:rPr>
              <w:t>вский район.</w:t>
            </w:r>
          </w:p>
        </w:tc>
        <w:tc>
          <w:tcPr>
            <w:tcW w:w="6950" w:type="dxa"/>
          </w:tcPr>
          <w:p w14:paraId="7A6F02D3" w14:textId="20BB82F7" w:rsidR="00A57619" w:rsidRPr="00A57619" w:rsidRDefault="00434185" w:rsidP="00116D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A57619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2022 г.</w:t>
            </w:r>
          </w:p>
        </w:tc>
      </w:tr>
    </w:tbl>
    <w:p w14:paraId="059B599E" w14:textId="77777777" w:rsidR="00D85D98" w:rsidRPr="00F4477D" w:rsidRDefault="00D85D98" w:rsidP="00D26A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CC219E" w14:textId="77777777" w:rsidR="00D26AD0" w:rsidRDefault="00D26AD0" w:rsidP="00D26A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BDE4C1" w14:textId="77777777" w:rsidR="00CC5C01" w:rsidRDefault="00CC5C01" w:rsidP="00D26A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DC3AA98" w14:textId="77777777" w:rsidR="00CC5C01" w:rsidRDefault="00CC5C01" w:rsidP="003676BE">
      <w:pPr>
        <w:rPr>
          <w:rFonts w:ascii="Times New Roman" w:hAnsi="Times New Roman" w:cs="Times New Roman"/>
          <w:sz w:val="28"/>
          <w:szCs w:val="28"/>
        </w:rPr>
      </w:pPr>
    </w:p>
    <w:p w14:paraId="42B2EB06" w14:textId="77777777" w:rsidR="00CC5C01" w:rsidRPr="00CC5C01" w:rsidRDefault="00CC5C01" w:rsidP="00CC5C01">
      <w:pPr>
        <w:jc w:val="both"/>
        <w:rPr>
          <w:rFonts w:ascii="Times New Roman" w:hAnsi="Times New Roman" w:cs="Times New Roman"/>
          <w:sz w:val="28"/>
          <w:szCs w:val="28"/>
        </w:rPr>
      </w:pPr>
      <w:r w:rsidRPr="00CC5C01">
        <w:rPr>
          <w:rFonts w:ascii="Times New Roman" w:hAnsi="Times New Roman" w:cs="Times New Roman"/>
          <w:sz w:val="28"/>
          <w:szCs w:val="28"/>
        </w:rPr>
        <w:lastRenderedPageBreak/>
        <w:t xml:space="preserve">* Указать группы населения, получающие выгоду от реализации проекта (жители, которые будут регулярно пользоваться результатами выполненного </w:t>
      </w:r>
      <w:proofErr w:type="gramStart"/>
      <w:r w:rsidRPr="00CC5C01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Pr="00CC5C01">
        <w:rPr>
          <w:rFonts w:ascii="Times New Roman" w:hAnsi="Times New Roman" w:cs="Times New Roman"/>
          <w:sz w:val="28"/>
          <w:szCs w:val="28"/>
        </w:rPr>
        <w:t xml:space="preserve"> и принимать участие в его реализации), например: в случае проведения работ по ремонту коммунальной инфраструктуры (прокладка водопровода, ремонт уличного освещения и т.д.), внешнему благоустройству населенного пункта прямыми </w:t>
      </w:r>
      <w:proofErr w:type="spellStart"/>
      <w:r w:rsidRPr="00CC5C01">
        <w:rPr>
          <w:rFonts w:ascii="Times New Roman" w:hAnsi="Times New Roman" w:cs="Times New Roman"/>
          <w:sz w:val="28"/>
          <w:szCs w:val="28"/>
        </w:rPr>
        <w:t>благополучателями</w:t>
      </w:r>
      <w:proofErr w:type="spellEnd"/>
      <w:r w:rsidRPr="00CC5C01">
        <w:rPr>
          <w:rFonts w:ascii="Times New Roman" w:hAnsi="Times New Roman" w:cs="Times New Roman"/>
          <w:sz w:val="28"/>
          <w:szCs w:val="28"/>
        </w:rPr>
        <w:t xml:space="preserve"> будут являться жители улиц, которые регулярно будут пользоваться результатом выполненных работ; </w:t>
      </w:r>
      <w:proofErr w:type="gramStart"/>
      <w:r w:rsidRPr="00CC5C01">
        <w:rPr>
          <w:rFonts w:ascii="Times New Roman" w:hAnsi="Times New Roman" w:cs="Times New Roman"/>
          <w:sz w:val="28"/>
          <w:szCs w:val="28"/>
        </w:rPr>
        <w:t xml:space="preserve">в случае ремонта объектов культуры, объектов для обеспечения первичных мер пожарной безопасности, благоустройства мест захоронения, приобретения основных средств прямыми </w:t>
      </w:r>
      <w:proofErr w:type="spellStart"/>
      <w:r w:rsidRPr="00CC5C01">
        <w:rPr>
          <w:rFonts w:ascii="Times New Roman" w:hAnsi="Times New Roman" w:cs="Times New Roman"/>
          <w:sz w:val="28"/>
          <w:szCs w:val="28"/>
        </w:rPr>
        <w:t>благополучателями</w:t>
      </w:r>
      <w:proofErr w:type="spellEnd"/>
      <w:r w:rsidRPr="00CC5C01">
        <w:rPr>
          <w:rFonts w:ascii="Times New Roman" w:hAnsi="Times New Roman" w:cs="Times New Roman"/>
          <w:sz w:val="28"/>
          <w:szCs w:val="28"/>
        </w:rPr>
        <w:t xml:space="preserve"> будут являться все жители населенного пункта; в случае благоустройства объектов, используемых для проведения общественных, культурно-массовых и спортивных мероприятий, прямыми </w:t>
      </w:r>
      <w:proofErr w:type="spellStart"/>
      <w:r w:rsidRPr="00CC5C01">
        <w:rPr>
          <w:rFonts w:ascii="Times New Roman" w:hAnsi="Times New Roman" w:cs="Times New Roman"/>
          <w:sz w:val="28"/>
          <w:szCs w:val="28"/>
        </w:rPr>
        <w:t>благополучателями</w:t>
      </w:r>
      <w:proofErr w:type="spellEnd"/>
      <w:r w:rsidRPr="00CC5C01">
        <w:rPr>
          <w:rFonts w:ascii="Times New Roman" w:hAnsi="Times New Roman" w:cs="Times New Roman"/>
          <w:sz w:val="28"/>
          <w:szCs w:val="28"/>
        </w:rPr>
        <w:t xml:space="preserve"> будут являться непосредственные посетители этих объектов, детских площадок - дети до 14 лет, их родители;</w:t>
      </w:r>
      <w:proofErr w:type="gramEnd"/>
      <w:r w:rsidRPr="00CC5C01">
        <w:rPr>
          <w:rFonts w:ascii="Times New Roman" w:hAnsi="Times New Roman" w:cs="Times New Roman"/>
          <w:sz w:val="28"/>
          <w:szCs w:val="28"/>
        </w:rPr>
        <w:t xml:space="preserve"> спортивных объектов - дети от 7 лет, взрослое дееспособное население; площади, парки, места отдыха - все жители населенного пункта). </w:t>
      </w:r>
    </w:p>
    <w:p w14:paraId="64EF1534" w14:textId="77777777" w:rsidR="00CC5C01" w:rsidRPr="00CC5C01" w:rsidRDefault="00CC5C01" w:rsidP="00CC5C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0D456E" w14:textId="77777777" w:rsidR="00CC5C01" w:rsidRPr="00CC5C01" w:rsidRDefault="00CC5C01" w:rsidP="00CC5C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2D691F" w14:textId="7FE1CE67" w:rsidR="00CC5C01" w:rsidRPr="00CC5C01" w:rsidRDefault="00CC5C01" w:rsidP="00CC5C01">
      <w:pPr>
        <w:jc w:val="both"/>
        <w:rPr>
          <w:rFonts w:ascii="Times New Roman" w:hAnsi="Times New Roman" w:cs="Times New Roman"/>
          <w:sz w:val="28"/>
          <w:szCs w:val="28"/>
        </w:rPr>
      </w:pPr>
      <w:r w:rsidRPr="00CC5C01">
        <w:rPr>
          <w:rFonts w:ascii="Times New Roman" w:hAnsi="Times New Roman" w:cs="Times New Roman"/>
          <w:sz w:val="28"/>
          <w:szCs w:val="28"/>
        </w:rPr>
        <w:t>Перечень прилагаемых к пр</w:t>
      </w:r>
      <w:r>
        <w:rPr>
          <w:rFonts w:ascii="Times New Roman" w:hAnsi="Times New Roman" w:cs="Times New Roman"/>
          <w:sz w:val="28"/>
          <w:szCs w:val="28"/>
        </w:rPr>
        <w:t>оекту документов на ___ л. в 1</w:t>
      </w:r>
      <w:r w:rsidRPr="00CC5C01">
        <w:rPr>
          <w:rFonts w:ascii="Times New Roman" w:hAnsi="Times New Roman" w:cs="Times New Roman"/>
          <w:sz w:val="28"/>
          <w:szCs w:val="28"/>
        </w:rPr>
        <w:t xml:space="preserve"> экз.</w:t>
      </w:r>
    </w:p>
    <w:p w14:paraId="3C26B423" w14:textId="77777777" w:rsidR="00CC5C01" w:rsidRPr="00CC5C01" w:rsidRDefault="00CC5C01" w:rsidP="00CC5C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D96F84" w14:textId="77777777" w:rsidR="00CC5C01" w:rsidRPr="00CC5C01" w:rsidRDefault="00CC5C01" w:rsidP="00CC5C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97FBC3" w14:textId="004B401D" w:rsidR="00CC5C01" w:rsidRPr="00CC5C01" w:rsidRDefault="003676BE" w:rsidP="00CC5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6BE">
        <w:rPr>
          <w:rFonts w:ascii="Times New Roman" w:hAnsi="Times New Roman" w:cs="Times New Roman"/>
          <w:sz w:val="28"/>
          <w:szCs w:val="28"/>
          <w:u w:val="single"/>
        </w:rPr>
        <w:t>Руководитель инициативной группы</w:t>
      </w:r>
      <w:r>
        <w:rPr>
          <w:rFonts w:ascii="Times New Roman" w:hAnsi="Times New Roman" w:cs="Times New Roman"/>
          <w:sz w:val="28"/>
          <w:szCs w:val="28"/>
        </w:rPr>
        <w:t xml:space="preserve">        _________                    </w:t>
      </w:r>
      <w:r w:rsidRPr="003676BE">
        <w:rPr>
          <w:rFonts w:ascii="Times New Roman" w:hAnsi="Times New Roman" w:cs="Times New Roman"/>
          <w:sz w:val="28"/>
          <w:szCs w:val="28"/>
          <w:u w:val="single"/>
        </w:rPr>
        <w:t xml:space="preserve">Ю.Ф. </w:t>
      </w:r>
      <w:proofErr w:type="spellStart"/>
      <w:r w:rsidRPr="003676BE">
        <w:rPr>
          <w:rFonts w:ascii="Times New Roman" w:hAnsi="Times New Roman" w:cs="Times New Roman"/>
          <w:sz w:val="28"/>
          <w:szCs w:val="28"/>
          <w:u w:val="single"/>
        </w:rPr>
        <w:t>Капкина</w:t>
      </w:r>
      <w:proofErr w:type="spellEnd"/>
    </w:p>
    <w:p w14:paraId="5CA23564" w14:textId="46DC8120" w:rsidR="00CC5C01" w:rsidRPr="00CC5C01" w:rsidRDefault="00CC5C01" w:rsidP="00CC5C01">
      <w:pPr>
        <w:jc w:val="both"/>
        <w:rPr>
          <w:rFonts w:ascii="Times New Roman" w:hAnsi="Times New Roman" w:cs="Times New Roman"/>
          <w:sz w:val="24"/>
          <w:szCs w:val="24"/>
        </w:rPr>
      </w:pPr>
      <w:r w:rsidRPr="00CC5C01">
        <w:rPr>
          <w:rFonts w:ascii="Times New Roman" w:hAnsi="Times New Roman" w:cs="Times New Roman"/>
          <w:sz w:val="24"/>
          <w:szCs w:val="24"/>
        </w:rPr>
        <w:t>(Наименование инициатора проекта)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76B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76B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C01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3676BE">
        <w:rPr>
          <w:rFonts w:ascii="Times New Roman" w:hAnsi="Times New Roman" w:cs="Times New Roman"/>
          <w:sz w:val="24"/>
          <w:szCs w:val="24"/>
        </w:rPr>
        <w:t xml:space="preserve">    </w:t>
      </w:r>
      <w:r w:rsidRPr="00CC5C0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55E71717" w14:textId="77777777" w:rsidR="00CC5C01" w:rsidRPr="00CC5C01" w:rsidRDefault="00CC5C01" w:rsidP="00CC5C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2F12BF" w14:textId="4AC92A0A" w:rsidR="00CC5C01" w:rsidRPr="00CC5C01" w:rsidRDefault="00CC5C01" w:rsidP="00CC5C0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5C01">
        <w:rPr>
          <w:rFonts w:ascii="Times New Roman" w:hAnsi="Times New Roman" w:cs="Times New Roman"/>
          <w:sz w:val="28"/>
          <w:szCs w:val="28"/>
          <w:u w:val="single"/>
        </w:rPr>
        <w:t xml:space="preserve">Глава Псковского района </w:t>
      </w:r>
      <w:r w:rsidR="003676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C3BE9">
        <w:rPr>
          <w:rFonts w:ascii="Times New Roman" w:hAnsi="Times New Roman" w:cs="Times New Roman"/>
          <w:sz w:val="28"/>
          <w:szCs w:val="28"/>
        </w:rPr>
        <w:t xml:space="preserve">     </w:t>
      </w:r>
      <w:r w:rsidR="00BC3BE9" w:rsidRPr="00BC3BE9">
        <w:rPr>
          <w:rFonts w:ascii="Times New Roman" w:hAnsi="Times New Roman" w:cs="Times New Roman"/>
          <w:sz w:val="28"/>
          <w:szCs w:val="28"/>
        </w:rPr>
        <w:t xml:space="preserve">   </w:t>
      </w:r>
      <w:r w:rsidR="003676BE">
        <w:rPr>
          <w:rFonts w:ascii="Times New Roman" w:hAnsi="Times New Roman" w:cs="Times New Roman"/>
          <w:sz w:val="28"/>
          <w:szCs w:val="28"/>
        </w:rPr>
        <w:t xml:space="preserve">  __________           </w:t>
      </w:r>
      <w:r w:rsidR="00BC3BE9">
        <w:rPr>
          <w:rFonts w:ascii="Times New Roman" w:hAnsi="Times New Roman" w:cs="Times New Roman"/>
          <w:sz w:val="28"/>
          <w:szCs w:val="28"/>
        </w:rPr>
        <w:t xml:space="preserve">    </w:t>
      </w:r>
      <w:r w:rsidR="00BC3BE9">
        <w:rPr>
          <w:rFonts w:ascii="Times New Roman" w:hAnsi="Times New Roman" w:cs="Times New Roman"/>
          <w:sz w:val="28"/>
          <w:szCs w:val="28"/>
          <w:u w:val="single"/>
        </w:rPr>
        <w:t>Н.А. Федорова</w:t>
      </w:r>
    </w:p>
    <w:p w14:paraId="28984D8A" w14:textId="77777777" w:rsidR="00CC5C01" w:rsidRDefault="00CC5C01" w:rsidP="00CC5C01">
      <w:pPr>
        <w:jc w:val="both"/>
        <w:rPr>
          <w:rFonts w:ascii="Times New Roman" w:hAnsi="Times New Roman" w:cs="Times New Roman"/>
          <w:sz w:val="24"/>
          <w:szCs w:val="24"/>
        </w:rPr>
      </w:pPr>
      <w:r w:rsidRPr="00CC5C01">
        <w:rPr>
          <w:rFonts w:ascii="Times New Roman" w:hAnsi="Times New Roman" w:cs="Times New Roman"/>
          <w:sz w:val="24"/>
          <w:szCs w:val="24"/>
        </w:rPr>
        <w:t>(Должность руководителя местной администрации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5C01">
        <w:rPr>
          <w:rFonts w:ascii="Times New Roman" w:hAnsi="Times New Roman" w:cs="Times New Roman"/>
          <w:sz w:val="24"/>
          <w:szCs w:val="24"/>
        </w:rPr>
        <w:t xml:space="preserve">   (подпис</w:t>
      </w:r>
      <w:r>
        <w:rPr>
          <w:rFonts w:ascii="Times New Roman" w:hAnsi="Times New Roman" w:cs="Times New Roman"/>
          <w:sz w:val="24"/>
          <w:szCs w:val="24"/>
        </w:rPr>
        <w:t xml:space="preserve">ь)    </w:t>
      </w:r>
      <w:r w:rsidRPr="00CC5C01">
        <w:rPr>
          <w:rFonts w:ascii="Times New Roman" w:hAnsi="Times New Roman" w:cs="Times New Roman"/>
          <w:sz w:val="24"/>
          <w:szCs w:val="24"/>
        </w:rPr>
        <w:t>(фамилия, имя, отчеств</w:t>
      </w:r>
      <w:r>
        <w:rPr>
          <w:rFonts w:ascii="Times New Roman" w:hAnsi="Times New Roman" w:cs="Times New Roman"/>
          <w:sz w:val="24"/>
          <w:szCs w:val="24"/>
        </w:rPr>
        <w:t>о)</w:t>
      </w:r>
    </w:p>
    <w:p w14:paraId="7B23B8E7" w14:textId="77777777" w:rsidR="00CC5C01" w:rsidRPr="00CC5C01" w:rsidRDefault="00CC5C01" w:rsidP="00CC5C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797B4B" w14:textId="77777777" w:rsidR="00CC5C01" w:rsidRPr="00CC5C01" w:rsidRDefault="00CC5C01" w:rsidP="00CC5C01">
      <w:pPr>
        <w:jc w:val="both"/>
        <w:rPr>
          <w:rFonts w:ascii="Times New Roman" w:hAnsi="Times New Roman" w:cs="Times New Roman"/>
          <w:sz w:val="28"/>
          <w:szCs w:val="28"/>
        </w:rPr>
      </w:pPr>
      <w:r w:rsidRPr="00CC5C01">
        <w:rPr>
          <w:rFonts w:ascii="Times New Roman" w:hAnsi="Times New Roman" w:cs="Times New Roman"/>
          <w:sz w:val="28"/>
          <w:szCs w:val="28"/>
        </w:rPr>
        <w:t xml:space="preserve">М.П. </w:t>
      </w:r>
    </w:p>
    <w:p w14:paraId="76744169" w14:textId="0A4CA91B" w:rsidR="00CC5C01" w:rsidRPr="00F4477D" w:rsidRDefault="00CC5C01" w:rsidP="00CC5C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5C01" w:rsidRPr="00F4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A03"/>
    <w:multiLevelType w:val="hybridMultilevel"/>
    <w:tmpl w:val="A5F6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71F09"/>
    <w:multiLevelType w:val="hybridMultilevel"/>
    <w:tmpl w:val="F35CC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A279C"/>
    <w:multiLevelType w:val="hybridMultilevel"/>
    <w:tmpl w:val="8DEC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D0"/>
    <w:rsid w:val="00033F3C"/>
    <w:rsid w:val="0006408E"/>
    <w:rsid w:val="00075BC9"/>
    <w:rsid w:val="00084F1F"/>
    <w:rsid w:val="000D18FD"/>
    <w:rsid w:val="000D2D50"/>
    <w:rsid w:val="00113916"/>
    <w:rsid w:val="00116D4C"/>
    <w:rsid w:val="00145AA8"/>
    <w:rsid w:val="001A6887"/>
    <w:rsid w:val="001C43E5"/>
    <w:rsid w:val="001F7CFF"/>
    <w:rsid w:val="00223358"/>
    <w:rsid w:val="00251182"/>
    <w:rsid w:val="002753B0"/>
    <w:rsid w:val="00287E55"/>
    <w:rsid w:val="002A4673"/>
    <w:rsid w:val="002B0684"/>
    <w:rsid w:val="003016A1"/>
    <w:rsid w:val="00310CCB"/>
    <w:rsid w:val="00326C96"/>
    <w:rsid w:val="00337374"/>
    <w:rsid w:val="00350C47"/>
    <w:rsid w:val="003676BE"/>
    <w:rsid w:val="003B741F"/>
    <w:rsid w:val="00417573"/>
    <w:rsid w:val="00434185"/>
    <w:rsid w:val="004B5D2B"/>
    <w:rsid w:val="004D0B21"/>
    <w:rsid w:val="00511ADE"/>
    <w:rsid w:val="005A6A7E"/>
    <w:rsid w:val="005B16DF"/>
    <w:rsid w:val="00603821"/>
    <w:rsid w:val="006353CC"/>
    <w:rsid w:val="00637130"/>
    <w:rsid w:val="006C308C"/>
    <w:rsid w:val="007B313F"/>
    <w:rsid w:val="007D142F"/>
    <w:rsid w:val="00892013"/>
    <w:rsid w:val="009124B8"/>
    <w:rsid w:val="00912BD9"/>
    <w:rsid w:val="009216E6"/>
    <w:rsid w:val="0093662C"/>
    <w:rsid w:val="00940943"/>
    <w:rsid w:val="009643C9"/>
    <w:rsid w:val="00991BA8"/>
    <w:rsid w:val="00994ABE"/>
    <w:rsid w:val="00A1074E"/>
    <w:rsid w:val="00A57619"/>
    <w:rsid w:val="00B517DB"/>
    <w:rsid w:val="00B546E7"/>
    <w:rsid w:val="00B822CA"/>
    <w:rsid w:val="00BC2E5E"/>
    <w:rsid w:val="00BC3BE9"/>
    <w:rsid w:val="00BC56F5"/>
    <w:rsid w:val="00BD5725"/>
    <w:rsid w:val="00BD6932"/>
    <w:rsid w:val="00C152FB"/>
    <w:rsid w:val="00C23D7E"/>
    <w:rsid w:val="00C25B6E"/>
    <w:rsid w:val="00C651B1"/>
    <w:rsid w:val="00CC5C01"/>
    <w:rsid w:val="00D06047"/>
    <w:rsid w:val="00D16696"/>
    <w:rsid w:val="00D227C4"/>
    <w:rsid w:val="00D26AD0"/>
    <w:rsid w:val="00D2739E"/>
    <w:rsid w:val="00D40585"/>
    <w:rsid w:val="00D74852"/>
    <w:rsid w:val="00D85D98"/>
    <w:rsid w:val="00DB5FDF"/>
    <w:rsid w:val="00DC3DDA"/>
    <w:rsid w:val="00E03668"/>
    <w:rsid w:val="00E427F3"/>
    <w:rsid w:val="00E462AC"/>
    <w:rsid w:val="00EC3550"/>
    <w:rsid w:val="00F4477D"/>
    <w:rsid w:val="00F617D8"/>
    <w:rsid w:val="00F67E87"/>
    <w:rsid w:val="00F9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B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B313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C23D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1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7D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91BA8"/>
    <w:rPr>
      <w:color w:val="0000FF"/>
      <w:u w:val="single"/>
    </w:rPr>
  </w:style>
  <w:style w:type="character" w:customStyle="1" w:styleId="Absatz-Standardschriftart">
    <w:name w:val="Absatz-Standardschriftart"/>
    <w:rsid w:val="00940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B313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C23D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1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7D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91BA8"/>
    <w:rPr>
      <w:color w:val="0000FF"/>
      <w:u w:val="single"/>
    </w:rPr>
  </w:style>
  <w:style w:type="character" w:customStyle="1" w:styleId="Absatz-Standardschriftart">
    <w:name w:val="Absatz-Standardschriftart"/>
    <w:rsid w:val="00940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ssia.travel/journals/33139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C5518-2BC3-4DDD-81B4-8242253C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User116</cp:lastModifiedBy>
  <cp:revision>21</cp:revision>
  <cp:lastPrinted>2022-10-12T12:43:00Z</cp:lastPrinted>
  <dcterms:created xsi:type="dcterms:W3CDTF">2022-07-06T07:31:00Z</dcterms:created>
  <dcterms:modified xsi:type="dcterms:W3CDTF">2022-10-12T12:43:00Z</dcterms:modified>
</cp:coreProperties>
</file>