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92" w:rsidRPr="004F3A57" w:rsidRDefault="00B37892" w:rsidP="00BF7A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78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Уважаемые предприниматели и потребители!</w:t>
      </w:r>
    </w:p>
    <w:p w:rsidR="00B37892" w:rsidRPr="00B37892" w:rsidRDefault="00B37892" w:rsidP="00B37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7" w:rsidRPr="004F3A57" w:rsidRDefault="00B37892" w:rsidP="00814BC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4403C" w:rsidRPr="004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</w:t>
      </w:r>
      <w:r w:rsidR="004F3A57" w:rsidRPr="004F3A57">
        <w:rPr>
          <w:rFonts w:ascii="Times New Roman" w:eastAsia="Calibri" w:hAnsi="Times New Roman" w:cs="Times New Roman"/>
          <w:sz w:val="28"/>
          <w:szCs w:val="28"/>
        </w:rPr>
        <w:t xml:space="preserve"> в целях реализации </w:t>
      </w:r>
      <w:hyperlink r:id="rId5" w:history="1">
        <w:r w:rsidR="004F3A57" w:rsidRPr="004F3A57">
          <w:rPr>
            <w:rFonts w:ascii="Times New Roman" w:eastAsia="Calibri" w:hAnsi="Times New Roman" w:cs="Times New Roman"/>
            <w:bCs/>
            <w:sz w:val="28"/>
            <w:szCs w:val="28"/>
          </w:rPr>
          <w:t>раздела VI</w:t>
        </w:r>
      </w:hyperlink>
      <w:r w:rsidR="004F3A57" w:rsidRPr="004F3A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F3A57" w:rsidRPr="004F3A57">
        <w:rPr>
          <w:rFonts w:ascii="Times New Roman" w:eastAsia="Calibri" w:hAnsi="Times New Roman" w:cs="Times New Roman"/>
          <w:sz w:val="28"/>
          <w:szCs w:val="28"/>
        </w:rPr>
        <w:t xml:space="preserve">стандарта развития конкуренции в субъектах Российской Федерации, утвержденного </w:t>
      </w:r>
      <w:hyperlink r:id="rId6" w:history="1">
        <w:r w:rsidR="004F3A57" w:rsidRPr="004F3A57">
          <w:rPr>
            <w:rFonts w:ascii="Times New Roman" w:eastAsia="Calibri" w:hAnsi="Times New Roman" w:cs="Times New Roman"/>
            <w:bCs/>
            <w:sz w:val="28"/>
            <w:szCs w:val="28"/>
          </w:rPr>
          <w:t>распоряжением</w:t>
        </w:r>
      </w:hyperlink>
      <w:r w:rsidR="004F3A57" w:rsidRPr="004F3A57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17 апреля 2019 г. N 768-р,</w:t>
      </w:r>
      <w:r w:rsidR="004F3A57" w:rsidRPr="004F3A57">
        <w:rPr>
          <w:rFonts w:ascii="Times New Roman" w:eastAsia="Calibri" w:hAnsi="Times New Roman" w:cs="Times New Roman"/>
          <w:sz w:val="28"/>
          <w:szCs w:val="28"/>
          <w:vertAlign w:val="superscript"/>
        </w:rPr>
        <w:t> </w:t>
      </w:r>
      <w:r w:rsidR="004F3A57" w:rsidRPr="004F3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A57" w:rsidRPr="004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о проведении анкетного опроса: </w:t>
      </w:r>
    </w:p>
    <w:p w:rsidR="004F3A57" w:rsidRPr="004F3A57" w:rsidRDefault="004F3A57" w:rsidP="00814BC5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A57">
        <w:rPr>
          <w:rFonts w:ascii="Times New Roman" w:eastAsia="Calibri" w:hAnsi="Times New Roman" w:cs="Times New Roman"/>
          <w:sz w:val="28"/>
          <w:szCs w:val="28"/>
        </w:rPr>
        <w:t>-  предпринимателей о состоянии и развитии конкурентной среды и уровне административных барьеров на региональных рынках товаров и услуг;</w:t>
      </w:r>
    </w:p>
    <w:p w:rsidR="004F3A57" w:rsidRPr="004F3A57" w:rsidRDefault="004F3A57" w:rsidP="00814BC5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A57">
        <w:rPr>
          <w:rFonts w:ascii="Times New Roman" w:eastAsia="Calibri" w:hAnsi="Times New Roman" w:cs="Times New Roman"/>
          <w:sz w:val="28"/>
          <w:szCs w:val="28"/>
        </w:rPr>
        <w:t>- потребителей товаров и услуг на региональных и (или) муниципальных рынках.</w:t>
      </w:r>
    </w:p>
    <w:p w:rsidR="00E4403C" w:rsidRPr="004F3A57" w:rsidRDefault="004F3A57" w:rsidP="00814BC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</w:t>
      </w:r>
      <w:r w:rsidR="00AB20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и потребители  в период с 15.12</w:t>
      </w:r>
      <w:r w:rsidR="002F585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4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AB200D">
        <w:rPr>
          <w:rFonts w:ascii="Times New Roman" w:eastAsia="Times New Roman" w:hAnsi="Times New Roman" w:cs="Times New Roman"/>
          <w:sz w:val="28"/>
          <w:szCs w:val="28"/>
          <w:lang w:eastAsia="ru-RU"/>
        </w:rPr>
        <w:t>7.12</w:t>
      </w:r>
      <w:r w:rsidR="002F585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bookmarkStart w:id="0" w:name="_GoBack"/>
      <w:bookmarkEnd w:id="0"/>
      <w:r w:rsidRPr="004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могут принять участие в анкетировании путем заполнения размещенных на сайте анкет. </w:t>
      </w:r>
    </w:p>
    <w:p w:rsidR="00AB200D" w:rsidRDefault="00B37892" w:rsidP="00814BC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Заполненные анкеты </w:t>
      </w:r>
      <w:r w:rsidR="004F3A57" w:rsidRPr="004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</w:t>
      </w:r>
      <w:r w:rsidRPr="004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по электронному адресу:</w:t>
      </w:r>
      <w:r w:rsidR="00AB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573" w:rsidRPr="004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economika@pskovrajon.reg60.ru </w:t>
      </w:r>
      <w:r w:rsidR="00D45573" w:rsidRPr="004F3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3A57" w:rsidRPr="004F3A57" w:rsidRDefault="00B37892" w:rsidP="00814BC5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всех желающих принять участие в опросе.</w:t>
      </w:r>
    </w:p>
    <w:p w:rsidR="004E365C" w:rsidRPr="004F3A57" w:rsidRDefault="004E365C" w:rsidP="00814BC5">
      <w:pPr>
        <w:spacing w:after="0" w:line="264" w:lineRule="auto"/>
        <w:jc w:val="both"/>
        <w:rPr>
          <w:sz w:val="28"/>
          <w:szCs w:val="28"/>
        </w:rPr>
      </w:pPr>
    </w:p>
    <w:sectPr w:rsidR="004E365C" w:rsidRPr="004F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87"/>
    <w:rsid w:val="002F5855"/>
    <w:rsid w:val="0044177E"/>
    <w:rsid w:val="004E365C"/>
    <w:rsid w:val="004F3A57"/>
    <w:rsid w:val="00572C57"/>
    <w:rsid w:val="00814BC5"/>
    <w:rsid w:val="00AB200D"/>
    <w:rsid w:val="00B37892"/>
    <w:rsid w:val="00BF7A1B"/>
    <w:rsid w:val="00D45573"/>
    <w:rsid w:val="00E20287"/>
    <w:rsid w:val="00E4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2128754.0" TargetMode="External"/><Relationship Id="rId5" Type="http://schemas.openxmlformats.org/officeDocument/2006/relationships/hyperlink" Target="garantF1://72128754.16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User27</cp:lastModifiedBy>
  <cp:revision>3</cp:revision>
  <dcterms:created xsi:type="dcterms:W3CDTF">2024-01-12T14:09:00Z</dcterms:created>
  <dcterms:modified xsi:type="dcterms:W3CDTF">2024-01-12T14:09:00Z</dcterms:modified>
</cp:coreProperties>
</file>