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ED" w:rsidRPr="007D2DED" w:rsidRDefault="007D2DED" w:rsidP="007D2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B691BF" wp14:editId="2502136C">
                <wp:simplePos x="0" y="0"/>
                <wp:positionH relativeFrom="column">
                  <wp:posOffset>4634865</wp:posOffset>
                </wp:positionH>
                <wp:positionV relativeFrom="paragraph">
                  <wp:posOffset>-62865</wp:posOffset>
                </wp:positionV>
                <wp:extent cx="1323975" cy="50482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B52" w:rsidRPr="00053D1A" w:rsidRDefault="00654B52" w:rsidP="007D2D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64.95pt;margin-top:-4.95pt;width:104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" o:allowincell="f" stroked="f">
                <v:textbox>
                  <w:txbxContent>
                    <w:p w:rsidR="00654B52" w:rsidRPr="00053D1A" w:rsidRDefault="00654B52" w:rsidP="007D2DED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BAFD134" wp14:editId="02F98FD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DED" w:rsidRPr="007D2DED" w:rsidRDefault="007D2DED" w:rsidP="007D2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B10A7D7" wp14:editId="0903B070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2540" t="1270" r="1905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B52" w:rsidRDefault="00654B52" w:rsidP="007D2DE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2.1pt;margin-top:10.55pt;width:28.9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HruvS+SAgAAGQUAAA4AAAAAAAAAAAAAAAAALgIAAGRycy9lMm9Eb2MueG1s&#10;UEsBAi0AFAAGAAgAAAAhAKLeEuTfAAAACgEAAA8AAAAAAAAAAAAAAAAA7AQAAGRycy9kb3ducmV2&#10;LnhtbFBLBQYAAAAABAAEAPMAAAD4BQAAAAA=&#10;" o:allowincell="f" stroked="f">
                <v:textbox style="layout-flow:vertical;mso-layout-flow-alt:bottom-to-top">
                  <w:txbxContent>
                    <w:p w:rsidR="00654B52" w:rsidRDefault="00654B52" w:rsidP="007D2DED"/>
                  </w:txbxContent>
                </v:textbox>
              </v:shape>
            </w:pict>
          </mc:Fallback>
        </mc:AlternateContent>
      </w:r>
      <w:r w:rsidRPr="007D2DE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ПСКОВСКАЯ ОБЛАСТЬ</w:t>
      </w:r>
    </w:p>
    <w:p w:rsidR="007D2DED" w:rsidRPr="007D2DED" w:rsidRDefault="007D2DED" w:rsidP="007D2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7D2DED" w:rsidRPr="007D2DED" w:rsidRDefault="007D2DED" w:rsidP="007D2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ПСКОВСКОГО РАЙОНА</w:t>
      </w:r>
    </w:p>
    <w:p w:rsidR="007D2DED" w:rsidRPr="007D2DED" w:rsidRDefault="007D2DED" w:rsidP="007D2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D2DED" w:rsidRPr="007D2DED" w:rsidRDefault="007D2DED" w:rsidP="007D2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D2DED" w:rsidRPr="007D2DED" w:rsidRDefault="007D2DED" w:rsidP="007D2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7D2DED" w:rsidRPr="007D2DED" w:rsidTr="0048422E">
        <w:trPr>
          <w:trHeight w:val="446"/>
          <w:jc w:val="center"/>
        </w:trPr>
        <w:tc>
          <w:tcPr>
            <w:tcW w:w="4252" w:type="dxa"/>
          </w:tcPr>
          <w:p w:rsidR="007D2DED" w:rsidRPr="007D2DED" w:rsidRDefault="007D2DED" w:rsidP="007D2DE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D946E2F" wp14:editId="7253F56F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133985</wp:posOffset>
                      </wp:positionV>
                      <wp:extent cx="367030" cy="1188720"/>
                      <wp:effectExtent l="2540" t="1270" r="1905" b="63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4B52" w:rsidRDefault="00654B52" w:rsidP="007D2DED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left:0;text-align:left;margin-left:-42.1pt;margin-top:10.55pt;width:28.9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" o:allowincell="f" stroked="f">
                      <v:textbox style="layout-flow:vertical;mso-layout-flow-alt:bottom-to-top">
                        <w:txbxContent>
                          <w:p w:rsidR="00654B52" w:rsidRDefault="00654B52" w:rsidP="007D2DED"/>
                        </w:txbxContent>
                      </v:textbox>
                    </v:shape>
                  </w:pict>
                </mc:Fallback>
              </mc:AlternateContent>
            </w:r>
            <w:r w:rsidRPr="007D2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«</w:t>
            </w:r>
            <w:r w:rsidR="00B61C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  <w:r w:rsidRPr="007D2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 </w:t>
            </w:r>
            <w:r w:rsidR="00B61C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мая 2023г.</w:t>
            </w:r>
          </w:p>
        </w:tc>
        <w:tc>
          <w:tcPr>
            <w:tcW w:w="5004" w:type="dxa"/>
          </w:tcPr>
          <w:p w:rsidR="007D2DED" w:rsidRPr="007D2DED" w:rsidRDefault="00B61C62" w:rsidP="007D2DE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85</w:t>
            </w:r>
            <w:r w:rsidR="007D2DED" w:rsidRPr="007D2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</w:t>
            </w:r>
          </w:p>
        </w:tc>
      </w:tr>
    </w:tbl>
    <w:p w:rsidR="007D2DED" w:rsidRPr="007D2DED" w:rsidRDefault="007D2DED" w:rsidP="007D2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Псков</w:t>
      </w:r>
    </w:p>
    <w:p w:rsidR="007D2DED" w:rsidRPr="007D2DED" w:rsidRDefault="007D2DED" w:rsidP="007D2DE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2DED" w:rsidRDefault="007D2DED" w:rsidP="007D2D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верждении </w:t>
      </w:r>
      <w:r w:rsidR="0065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разработки, утверждения, корректировки, осуществления мониторинга и контроля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мероприятий по реализации </w:t>
      </w:r>
      <w:r w:rsidR="0028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D2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тратегии социально-экономического развития муниципального образования «Псковский район</w:t>
      </w:r>
    </w:p>
    <w:p w:rsidR="007D2DED" w:rsidRDefault="007D2DED" w:rsidP="007D2DE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DED" w:rsidRPr="007B52FA" w:rsidRDefault="007D2DED" w:rsidP="00795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52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Федеральным законом от 28.06.2014</w:t>
      </w:r>
      <w:r w:rsidR="007959B1" w:rsidRPr="007B52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B52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172-ФЗ «О стратегическом планировании в Российской Федерации», </w:t>
      </w:r>
      <w:r w:rsidR="00654B52" w:rsidRPr="007B52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руководствуясь                  </w:t>
      </w:r>
      <w:r w:rsidR="00654B52" w:rsidRPr="007B52FA">
        <w:rPr>
          <w:rFonts w:ascii="Times New Roman" w:hAnsi="Times New Roman" w:cs="Times New Roman"/>
          <w:sz w:val="28"/>
          <w:szCs w:val="28"/>
        </w:rPr>
        <w:t xml:space="preserve"> статьей 25 Устава муниципального образования «Псковский район»:</w:t>
      </w:r>
    </w:p>
    <w:p w:rsidR="007D2DED" w:rsidRPr="007B52FA" w:rsidRDefault="00AC7EC6" w:rsidP="002E78CB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54B52" w:rsidRPr="007B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разработки, корректировки, осуществления мониторинга и контроля реализации Плана мероприятий по реализации Стратегии</w:t>
      </w:r>
      <w:r w:rsidRPr="007B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образования «Псковск</w:t>
      </w:r>
      <w:r w:rsidR="004575F0" w:rsidRPr="007B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</w:t>
      </w:r>
      <w:r w:rsidR="007B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</w:t>
      </w:r>
      <w:r w:rsidRPr="007B5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EC6" w:rsidRPr="007B52FA" w:rsidRDefault="00AC7EC6" w:rsidP="002E78CB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«Псковская провинция» и размещению в сети Интернет на официальном сайте муниципальног</w:t>
      </w:r>
      <w:r w:rsidR="007B52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«Псковский район», а также на общедоступном информационном ресурсе стратегического планирования.</w:t>
      </w:r>
    </w:p>
    <w:p w:rsidR="002E78CB" w:rsidRPr="007B52FA" w:rsidRDefault="002E78CB" w:rsidP="002E78CB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2E78CB" w:rsidRPr="007B52FA" w:rsidRDefault="002E78CB" w:rsidP="002E78CB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F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первого заместителя Главы Администрации Псковского района </w:t>
      </w:r>
      <w:r w:rsidR="00EC53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52FA">
        <w:rPr>
          <w:rFonts w:ascii="Times New Roman" w:hAnsi="Times New Roman" w:cs="Times New Roman"/>
          <w:sz w:val="28"/>
          <w:szCs w:val="28"/>
        </w:rPr>
        <w:t>Колинко С.Л.</w:t>
      </w:r>
    </w:p>
    <w:p w:rsidR="007D2DED" w:rsidRPr="007B52FA" w:rsidRDefault="007D2DED" w:rsidP="007D2D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DED" w:rsidRPr="007B52FA" w:rsidRDefault="007D2DED" w:rsidP="007D2D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DED" w:rsidRPr="007B52FA" w:rsidRDefault="007D2DED" w:rsidP="007D2D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Псковского района                                                        Н.А. Федорова</w:t>
      </w:r>
    </w:p>
    <w:p w:rsidR="008F6C04" w:rsidRDefault="008F6C04" w:rsidP="0085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2FA">
        <w:rPr>
          <w:rFonts w:ascii="Times New Roman" w:hAnsi="Times New Roman" w:cs="Times New Roman"/>
          <w:sz w:val="28"/>
          <w:szCs w:val="28"/>
        </w:rPr>
        <w:br w:type="page"/>
      </w:r>
      <w:r w:rsidR="00856AB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856AB5" w:rsidRDefault="00856AB5" w:rsidP="0085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56AB5" w:rsidRDefault="00856AB5" w:rsidP="0085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Псковского района </w:t>
      </w:r>
    </w:p>
    <w:p w:rsidR="00856AB5" w:rsidRPr="007B52FA" w:rsidRDefault="00B61C62" w:rsidP="0085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C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19.05.2023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85</w:t>
      </w:r>
    </w:p>
    <w:p w:rsidR="00856AB5" w:rsidRDefault="0085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AB5" w:rsidRDefault="0085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AB5" w:rsidRDefault="0085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AB5" w:rsidRDefault="00856AB5" w:rsidP="00856A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AB5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утверждения, корректировки, осуществления мониторинга и контроля реализации Плана мероприятий по реализации С</w:t>
      </w:r>
      <w:r w:rsidRPr="007D2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тратегии социально-экономического развития муниципального образования «Псковский район</w:t>
      </w:r>
    </w:p>
    <w:p w:rsidR="00856AB5" w:rsidRDefault="00856AB5" w:rsidP="00856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AB5" w:rsidRDefault="00856AB5" w:rsidP="00856AB5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отношения по разработке, утверждению, корректировке, осуществлению мониторинга и контролю реализации Плана мероприятий по реализации </w:t>
      </w:r>
      <w:r w:rsidRPr="007B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социально-экономического развития муниципального образования «Псковский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мероприятий).</w:t>
      </w:r>
    </w:p>
    <w:p w:rsidR="00856AB5" w:rsidRDefault="00856AB5" w:rsidP="00856AB5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разрабатывается на основе положений Стратегии социаль</w:t>
      </w:r>
      <w:r w:rsidR="00570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но-экономического развития</w:t>
      </w:r>
      <w:r w:rsidR="005702EC" w:rsidRPr="0057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2EC" w:rsidRPr="007B52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«Псковский район»</w:t>
      </w:r>
      <w:r w:rsidR="0057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Стратегия) на период реализации Стратегии с учетом основных направлений деятельности Правительства Российской Федерации, Правительства Псковской о</w:t>
      </w:r>
      <w:r w:rsidR="004D383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бласти, органов местного самоуправления муниципального образования «Псковский район»</w:t>
      </w:r>
      <w:r w:rsidR="00AE4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838" w:rsidRPr="004D3838" w:rsidRDefault="004D3838" w:rsidP="00856AB5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D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разрабатывается (корректируется) комитетом </w:t>
      </w:r>
      <w:r w:rsidRPr="004D3838">
        <w:rPr>
          <w:rFonts w:ascii="Times New Roman" w:hAnsi="Times New Roman" w:cs="Times New Roman"/>
          <w:sz w:val="28"/>
          <w:szCs w:val="28"/>
        </w:rPr>
        <w:t>по межмуниципальному сотрудничеству и экономическому развитию Администрации Псковского района на основе предложений структурных подразделений Администрации Псковского района.</w:t>
      </w:r>
    </w:p>
    <w:p w:rsidR="004D3838" w:rsidRPr="00AE4F32" w:rsidRDefault="004D3838" w:rsidP="00856AB5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В целях разработки и корректировки Плана мероприятий Координатор взаимодействует с органами исполнительной власти Псковской области</w:t>
      </w:r>
      <w:r w:rsidR="00AE4F32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r w:rsidR="00AE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«Псковский район», структурными </w:t>
      </w:r>
      <w:r w:rsidR="00AE4F32" w:rsidRPr="004D3838">
        <w:rPr>
          <w:rFonts w:ascii="Times New Roman" w:hAnsi="Times New Roman" w:cs="Times New Roman"/>
          <w:sz w:val="28"/>
          <w:szCs w:val="28"/>
        </w:rPr>
        <w:t>под</w:t>
      </w:r>
      <w:r w:rsidR="00AE4F32">
        <w:rPr>
          <w:rFonts w:ascii="Times New Roman" w:hAnsi="Times New Roman" w:cs="Times New Roman"/>
          <w:sz w:val="28"/>
          <w:szCs w:val="28"/>
        </w:rPr>
        <w:t>разделениями</w:t>
      </w:r>
      <w:r w:rsidR="00AE4F32" w:rsidRPr="004D3838">
        <w:rPr>
          <w:rFonts w:ascii="Times New Roman" w:hAnsi="Times New Roman" w:cs="Times New Roman"/>
          <w:sz w:val="28"/>
          <w:szCs w:val="28"/>
        </w:rPr>
        <w:t xml:space="preserve"> Администрации Псковского района</w:t>
      </w:r>
      <w:r w:rsidR="00AE4F32">
        <w:rPr>
          <w:rFonts w:ascii="Times New Roman" w:hAnsi="Times New Roman" w:cs="Times New Roman"/>
          <w:sz w:val="28"/>
          <w:szCs w:val="28"/>
        </w:rPr>
        <w:t>, сельскими поселениями, входящими в состав муниципального образования «Псковский район», территориальными органами федеральных органов исполнительной власти (далее – Участники разработки плана мероприятий).</w:t>
      </w:r>
    </w:p>
    <w:p w:rsidR="00AE4F32" w:rsidRPr="009D5638" w:rsidRDefault="00AE4F32" w:rsidP="00856AB5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Структура плана мероприятий формируется с учетом структуры направлений, стратегических целей и задач Стратегии</w:t>
      </w:r>
      <w:r w:rsidR="009D5638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9D5638" w:rsidRPr="009D5638" w:rsidRDefault="009D5638" w:rsidP="009D563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цели, задачи и этапы реализации стратегии;</w:t>
      </w:r>
    </w:p>
    <w:p w:rsidR="009D5638" w:rsidRDefault="009D5638" w:rsidP="009D5638">
      <w:pPr>
        <w:pStyle w:val="a3"/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мероприятий муниципальных программ, обеспечивающих достижение долгосрочных целей и задач социально-экономичес</w:t>
      </w:r>
      <w:r w:rsidR="00EC5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развития Псковского района;</w:t>
      </w:r>
    </w:p>
    <w:p w:rsidR="00EC5363" w:rsidRDefault="00EC5363" w:rsidP="009D5638">
      <w:pPr>
        <w:pStyle w:val="a3"/>
        <w:numPr>
          <w:ilvl w:val="0"/>
          <w:numId w:val="1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установленные муниципальными нормативными правовыми актами муниципального образования «Псковский район».</w:t>
      </w:r>
    </w:p>
    <w:p w:rsidR="00EC5363" w:rsidRDefault="00EC5363" w:rsidP="00EC536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разработки проекта Плана мероприятий Координатор:</w:t>
      </w:r>
    </w:p>
    <w:p w:rsidR="00EC5363" w:rsidRDefault="00EC5363" w:rsidP="00EC5363">
      <w:pPr>
        <w:pStyle w:val="a3"/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организует и координирует деятельность участников разработки Плана мероприятий;</w:t>
      </w:r>
    </w:p>
    <w:p w:rsidR="00EC5363" w:rsidRDefault="00EC5363" w:rsidP="00EC5363">
      <w:pPr>
        <w:pStyle w:val="a3"/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с учетом требований, установленных пунктом 5 настоящего Порядка, сведения для разработки Плана мероприятий у Участников разработки Плана мероприятий;</w:t>
      </w:r>
    </w:p>
    <w:p w:rsidR="00EC5363" w:rsidRDefault="00EC5363" w:rsidP="00EC5363">
      <w:pPr>
        <w:pStyle w:val="a3"/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инициировать заседание рабочей группы по разработке и корректировке Стратегии с привлечением к ее работе по согласованию представителей территориальных органов федеральных и региональных органов исполнительной власти и иных организаций</w:t>
      </w:r>
      <w:r w:rsidR="00C52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76" w:rsidRDefault="00C52F76" w:rsidP="00C52F76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разработки Плана мероприятий представляют Координатору сведения для разработки проекта Плана мероприятий в течение 10 календарных дней с даты получения запроса, указанного в подпункте 2 пункта 6 настоящего Порядка.</w:t>
      </w:r>
    </w:p>
    <w:p w:rsidR="00C52F76" w:rsidRDefault="00C52F76" w:rsidP="00C52F76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на основе сведений, представленных Участниками разработки Плана мероприятий, разрабатывает проект Плана мероприятий.</w:t>
      </w:r>
    </w:p>
    <w:p w:rsidR="00C52F76" w:rsidRDefault="00C52F76" w:rsidP="00C52F76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Плана мероприятий выносится на общественное обсуждение в порядке, предусмотренном для общественных обсуждений Стратегии.</w:t>
      </w:r>
    </w:p>
    <w:p w:rsidR="00C52F76" w:rsidRDefault="00C52F76" w:rsidP="00C52F76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общественного обсуждения проект Плана мероприятий согласовывается Координатором с Участниками разработки Плана мероприятий и в установленном порядке утверждается постановлением Администрации Псковского района.</w:t>
      </w:r>
    </w:p>
    <w:p w:rsidR="00C52F76" w:rsidRDefault="00C52F76" w:rsidP="00C52F76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обеспечивает регистрацию Плана мероприятий в федеральном</w:t>
      </w:r>
      <w:r w:rsidR="00D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25.06.2015 г. № 631 « О порядке государственной регистрации документов стратегического планирования и ведения</w:t>
      </w:r>
      <w:r w:rsidR="00DE0304" w:rsidRPr="00D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3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реестра документов стратегического планирования».</w:t>
      </w:r>
    </w:p>
    <w:p w:rsidR="00BE3745" w:rsidRDefault="00DE0304" w:rsidP="00C52F76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контроль реализации Плана мероприятий осуществляются Координатором на основе сведений, предс</w:t>
      </w:r>
      <w:r w:rsidR="00BE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тавленных Участниками разработки Плана мероприятий.</w:t>
      </w:r>
    </w:p>
    <w:p w:rsidR="00DE0304" w:rsidRDefault="00BE3745" w:rsidP="00C52F76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разработки Плана мероприятий ежегодно не позднее 1 апреля года, следующего за отчетным, направляют Координатору сведения о ходе реализации Плана мероприятий по форме согласно приложению к настоящему Порядку.</w:t>
      </w:r>
    </w:p>
    <w:p w:rsidR="00BE3745" w:rsidRDefault="00BE3745" w:rsidP="00C52F76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в котором отражаются результаты мониторинга реализации Плана мероприятий, является ежегодный отчет Главы Псковского района о результатах </w:t>
      </w:r>
      <w:r w:rsidR="00FA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A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результатах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Псковского района.</w:t>
      </w:r>
    </w:p>
    <w:p w:rsidR="007345F6" w:rsidRDefault="00FA4190" w:rsidP="00C52F76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на основании сведений, представленных Участниками разработки Плана мероприятий, не позднее 30 июня года, следующего за отчетным</w:t>
      </w:r>
      <w:r w:rsidR="00596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проект ежегодного отчета о ходе </w:t>
      </w:r>
      <w:r w:rsidR="00734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Плана мероприятий и направляет его в Администрацию Псковского района на согласование и утверждение.</w:t>
      </w:r>
      <w:proofErr w:type="gramEnd"/>
    </w:p>
    <w:p w:rsidR="007345F6" w:rsidRDefault="007345F6" w:rsidP="00C52F76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Плана мероприятий осуществляется Координатором во взаимодействии с участниками разработки Плана мероприятий в соответствии с решением Администрации Псковского района в следующих случаях:</w:t>
      </w:r>
    </w:p>
    <w:p w:rsidR="007345F6" w:rsidRDefault="007345F6" w:rsidP="00596A28">
      <w:pPr>
        <w:pStyle w:val="a3"/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Администрацией Псковского района постановления о внесении изменений в Стратегию;</w:t>
      </w:r>
    </w:p>
    <w:p w:rsidR="007345F6" w:rsidRDefault="007345F6" w:rsidP="00596A28">
      <w:pPr>
        <w:pStyle w:val="a3"/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рассмотрения отчета о ходе исполнения Плана мероприятий, содержащего выводы</w:t>
      </w:r>
      <w:r w:rsidR="0059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корректировки Плана мероприятий.</w:t>
      </w:r>
    </w:p>
    <w:p w:rsidR="00596A28" w:rsidRDefault="00596A28" w:rsidP="00596A28">
      <w:pPr>
        <w:pStyle w:val="a3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Плана мероприятий осуществляется путем подготовки Координатором проекта постановления Администрации Псковского района о внесении изменений в План мероприятий</w:t>
      </w:r>
    </w:p>
    <w:p w:rsidR="00596A28" w:rsidRDefault="00596A28" w:rsidP="00596A28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90" w:rsidRDefault="00FA4190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Default="005B17CB" w:rsidP="007345F6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5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разработки, </w:t>
      </w: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5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утверждения, корректировки,</w:t>
      </w: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осуществления мониторинга и </w:t>
      </w: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реализации Плана </w:t>
      </w: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5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реализации Стратегии</w:t>
      </w: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5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социально-экономического развития</w:t>
      </w: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55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«Псковский район»</w:t>
      </w: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7CB" w:rsidRPr="00502553" w:rsidRDefault="005B17CB" w:rsidP="005B17CB">
      <w:pPr>
        <w:pStyle w:val="a3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75F" w:rsidRDefault="0022475F" w:rsidP="0022475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02553" w:rsidRPr="00502553" w:rsidRDefault="00502553" w:rsidP="0022475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2475F" w:rsidRPr="00502553" w:rsidRDefault="0022475F" w:rsidP="0022475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553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22475F" w:rsidRPr="00502553" w:rsidRDefault="0022475F" w:rsidP="0022475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553">
        <w:rPr>
          <w:rFonts w:ascii="Times New Roman" w:hAnsi="Times New Roman" w:cs="Times New Roman"/>
          <w:b/>
          <w:sz w:val="26"/>
          <w:szCs w:val="26"/>
        </w:rPr>
        <w:t xml:space="preserve">о ходе </w:t>
      </w:r>
      <w:r w:rsidR="00502553">
        <w:rPr>
          <w:rFonts w:ascii="Times New Roman" w:hAnsi="Times New Roman" w:cs="Times New Roman"/>
          <w:b/>
          <w:sz w:val="26"/>
          <w:szCs w:val="26"/>
        </w:rPr>
        <w:t>реализации Плана мероприятий по реализации Стратегии социально-экономического развития муниципального образования «Псковский район»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1517"/>
        <w:gridCol w:w="1610"/>
        <w:gridCol w:w="1559"/>
        <w:gridCol w:w="1418"/>
        <w:gridCol w:w="1541"/>
        <w:gridCol w:w="1259"/>
      </w:tblGrid>
      <w:tr w:rsidR="0022475F" w:rsidRPr="00502553" w:rsidTr="0022475F">
        <w:tc>
          <w:tcPr>
            <w:tcW w:w="667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17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553">
              <w:rPr>
                <w:rFonts w:ascii="Times New Roman" w:hAnsi="Times New Roman" w:cs="Times New Roman"/>
                <w:sz w:val="26"/>
                <w:szCs w:val="26"/>
              </w:rPr>
              <w:t>Плановое значение целевого показателя на отчетный год</w:t>
            </w:r>
          </w:p>
        </w:tc>
        <w:tc>
          <w:tcPr>
            <w:tcW w:w="1610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>Фактичес</w:t>
            </w:r>
            <w:proofErr w:type="spellEnd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 кое</w:t>
            </w:r>
            <w:proofErr w:type="gramEnd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 значение целевого показателя за отчетный год</w:t>
            </w:r>
          </w:p>
        </w:tc>
        <w:tc>
          <w:tcPr>
            <w:tcW w:w="1559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Причины </w:t>
            </w:r>
            <w:proofErr w:type="spellStart"/>
            <w:proofErr w:type="gramStart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>отклоне-ния</w:t>
            </w:r>
            <w:proofErr w:type="spellEnd"/>
            <w:proofErr w:type="gramEnd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 фактического значения от </w:t>
            </w:r>
            <w:proofErr w:type="spellStart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>плано-вого</w:t>
            </w:r>
            <w:proofErr w:type="spellEnd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целевого </w:t>
            </w:r>
            <w:proofErr w:type="gramStart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>показа-теля</w:t>
            </w:r>
            <w:proofErr w:type="gramEnd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 на конец текущего этапа</w:t>
            </w:r>
          </w:p>
        </w:tc>
        <w:tc>
          <w:tcPr>
            <w:tcW w:w="1541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Риск </w:t>
            </w:r>
            <w:proofErr w:type="spellStart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>надостижения</w:t>
            </w:r>
            <w:proofErr w:type="spellEnd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 планового значения целевого показателя к концу текущего этапа*</w:t>
            </w:r>
          </w:p>
        </w:tc>
        <w:tc>
          <w:tcPr>
            <w:tcW w:w="1259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>Прини-маемые</w:t>
            </w:r>
            <w:proofErr w:type="spellEnd"/>
            <w:proofErr w:type="gramEnd"/>
            <w:r w:rsidRPr="00502553">
              <w:rPr>
                <w:rFonts w:ascii="Times New Roman" w:hAnsi="Times New Roman" w:cs="Times New Roman"/>
                <w:sz w:val="26"/>
                <w:szCs w:val="26"/>
              </w:rPr>
              <w:t xml:space="preserve"> меры по минимизации риска</w:t>
            </w:r>
          </w:p>
        </w:tc>
      </w:tr>
      <w:tr w:rsidR="0022475F" w:rsidRPr="00502553" w:rsidTr="0022475F">
        <w:tc>
          <w:tcPr>
            <w:tcW w:w="667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</w:tcPr>
          <w:p w:rsidR="0022475F" w:rsidRPr="00502553" w:rsidRDefault="0022475F" w:rsidP="00856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553" w:rsidRDefault="00502553" w:rsidP="0050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553" w:rsidRPr="00502553" w:rsidRDefault="00502553" w:rsidP="00502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2553">
        <w:rPr>
          <w:rFonts w:ascii="Times New Roman" w:hAnsi="Times New Roman" w:cs="Times New Roman"/>
        </w:rPr>
        <w:t xml:space="preserve">*Указывается степень риска </w:t>
      </w:r>
      <w:proofErr w:type="spellStart"/>
      <w:r w:rsidRPr="00502553">
        <w:rPr>
          <w:rFonts w:ascii="Times New Roman" w:hAnsi="Times New Roman" w:cs="Times New Roman"/>
        </w:rPr>
        <w:t>недостижения</w:t>
      </w:r>
      <w:proofErr w:type="spellEnd"/>
      <w:r w:rsidRPr="00502553">
        <w:rPr>
          <w:rFonts w:ascii="Times New Roman" w:hAnsi="Times New Roman" w:cs="Times New Roman"/>
        </w:rPr>
        <w:t>, выраженная в баллах</w:t>
      </w:r>
    </w:p>
    <w:p w:rsidR="0022475F" w:rsidRPr="00502553" w:rsidRDefault="00502553" w:rsidP="005025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553">
        <w:rPr>
          <w:rFonts w:ascii="Times New Roman" w:hAnsi="Times New Roman" w:cs="Times New Roman"/>
          <w:sz w:val="20"/>
          <w:szCs w:val="20"/>
        </w:rPr>
        <w:t xml:space="preserve">(0 – риск отсутствует, 1- средняя вероятность </w:t>
      </w:r>
      <w:proofErr w:type="spellStart"/>
      <w:r w:rsidRPr="00502553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502553">
        <w:rPr>
          <w:rFonts w:ascii="Times New Roman" w:hAnsi="Times New Roman" w:cs="Times New Roman"/>
          <w:sz w:val="20"/>
          <w:szCs w:val="20"/>
        </w:rPr>
        <w:t xml:space="preserve">, 2- высокая вероятность </w:t>
      </w:r>
      <w:proofErr w:type="spellStart"/>
      <w:r w:rsidRPr="00502553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502553">
        <w:rPr>
          <w:rFonts w:ascii="Times New Roman" w:hAnsi="Times New Roman" w:cs="Times New Roman"/>
          <w:sz w:val="20"/>
          <w:szCs w:val="20"/>
        </w:rPr>
        <w:t xml:space="preserve">.) </w:t>
      </w:r>
    </w:p>
    <w:sectPr w:rsidR="0022475F" w:rsidRPr="00502553" w:rsidSect="00856AB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162" w:rsidRDefault="00484162">
      <w:pPr>
        <w:spacing w:after="0" w:line="240" w:lineRule="auto"/>
      </w:pPr>
      <w:r>
        <w:separator/>
      </w:r>
    </w:p>
  </w:endnote>
  <w:endnote w:type="continuationSeparator" w:id="0">
    <w:p w:rsidR="00484162" w:rsidRDefault="0048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162" w:rsidRDefault="00484162">
      <w:pPr>
        <w:spacing w:after="0" w:line="240" w:lineRule="auto"/>
      </w:pPr>
      <w:r>
        <w:separator/>
      </w:r>
    </w:p>
  </w:footnote>
  <w:footnote w:type="continuationSeparator" w:id="0">
    <w:p w:rsidR="00484162" w:rsidRDefault="0048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C56"/>
    <w:multiLevelType w:val="hybridMultilevel"/>
    <w:tmpl w:val="884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7518"/>
    <w:multiLevelType w:val="hybridMultilevel"/>
    <w:tmpl w:val="3972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4524"/>
    <w:multiLevelType w:val="hybridMultilevel"/>
    <w:tmpl w:val="325C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01C5"/>
    <w:multiLevelType w:val="hybridMultilevel"/>
    <w:tmpl w:val="C4823FE8"/>
    <w:lvl w:ilvl="0" w:tplc="64709DF8">
      <w:start w:val="17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6987388"/>
    <w:multiLevelType w:val="hybridMultilevel"/>
    <w:tmpl w:val="879E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C1F11"/>
    <w:multiLevelType w:val="multilevel"/>
    <w:tmpl w:val="7040B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6344449"/>
    <w:multiLevelType w:val="hybridMultilevel"/>
    <w:tmpl w:val="C38EB2A8"/>
    <w:lvl w:ilvl="0" w:tplc="06CE7DA6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DA1648"/>
    <w:multiLevelType w:val="hybridMultilevel"/>
    <w:tmpl w:val="128AA3E4"/>
    <w:lvl w:ilvl="0" w:tplc="D67E30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A273F"/>
    <w:multiLevelType w:val="hybridMultilevel"/>
    <w:tmpl w:val="8E2A81F4"/>
    <w:lvl w:ilvl="0" w:tplc="DE22501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D76A7D"/>
    <w:multiLevelType w:val="hybridMultilevel"/>
    <w:tmpl w:val="D21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E43D4"/>
    <w:multiLevelType w:val="multilevel"/>
    <w:tmpl w:val="675EF16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E43578D"/>
    <w:multiLevelType w:val="hybridMultilevel"/>
    <w:tmpl w:val="9936140E"/>
    <w:lvl w:ilvl="0" w:tplc="9E7EEB4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1547B78"/>
    <w:multiLevelType w:val="multilevel"/>
    <w:tmpl w:val="29D2B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79B3C62"/>
    <w:multiLevelType w:val="multilevel"/>
    <w:tmpl w:val="1A849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E9027B9"/>
    <w:multiLevelType w:val="hybridMultilevel"/>
    <w:tmpl w:val="C7E2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56B55"/>
    <w:multiLevelType w:val="hybridMultilevel"/>
    <w:tmpl w:val="9C84F3C6"/>
    <w:lvl w:ilvl="0" w:tplc="9A622B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7B5929"/>
    <w:multiLevelType w:val="multilevel"/>
    <w:tmpl w:val="55D2D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4"/>
  </w:num>
  <w:num w:numId="6">
    <w:abstractNumId w:val="16"/>
  </w:num>
  <w:num w:numId="7">
    <w:abstractNumId w:val="1"/>
  </w:num>
  <w:num w:numId="8">
    <w:abstractNumId w:val="9"/>
  </w:num>
  <w:num w:numId="9">
    <w:abstractNumId w:val="14"/>
  </w:num>
  <w:num w:numId="10">
    <w:abstractNumId w:val="2"/>
  </w:num>
  <w:num w:numId="11">
    <w:abstractNumId w:val="0"/>
  </w:num>
  <w:num w:numId="12">
    <w:abstractNumId w:val="5"/>
  </w:num>
  <w:num w:numId="13">
    <w:abstractNumId w:val="15"/>
  </w:num>
  <w:num w:numId="14">
    <w:abstractNumId w:val="6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D"/>
    <w:rsid w:val="00003324"/>
    <w:rsid w:val="00032C7C"/>
    <w:rsid w:val="00077E9B"/>
    <w:rsid w:val="000A7B77"/>
    <w:rsid w:val="000C1488"/>
    <w:rsid w:val="000C4595"/>
    <w:rsid w:val="000F21E7"/>
    <w:rsid w:val="00137A29"/>
    <w:rsid w:val="001E5849"/>
    <w:rsid w:val="0022475F"/>
    <w:rsid w:val="002277AC"/>
    <w:rsid w:val="00263EDA"/>
    <w:rsid w:val="00283278"/>
    <w:rsid w:val="00287ECC"/>
    <w:rsid w:val="00291D6E"/>
    <w:rsid w:val="002A0A37"/>
    <w:rsid w:val="002A5AAC"/>
    <w:rsid w:val="002C0E42"/>
    <w:rsid w:val="002E78CB"/>
    <w:rsid w:val="00301117"/>
    <w:rsid w:val="00302E03"/>
    <w:rsid w:val="003610E6"/>
    <w:rsid w:val="003859C8"/>
    <w:rsid w:val="00386161"/>
    <w:rsid w:val="00444863"/>
    <w:rsid w:val="004464B3"/>
    <w:rsid w:val="00451404"/>
    <w:rsid w:val="004575F0"/>
    <w:rsid w:val="00484162"/>
    <w:rsid w:val="0048422E"/>
    <w:rsid w:val="004D3838"/>
    <w:rsid w:val="004E0680"/>
    <w:rsid w:val="004E0CCF"/>
    <w:rsid w:val="004E2A6F"/>
    <w:rsid w:val="004E4958"/>
    <w:rsid w:val="004F1B41"/>
    <w:rsid w:val="00502553"/>
    <w:rsid w:val="00533581"/>
    <w:rsid w:val="00555531"/>
    <w:rsid w:val="005702EC"/>
    <w:rsid w:val="00596A28"/>
    <w:rsid w:val="005B129B"/>
    <w:rsid w:val="005B17CB"/>
    <w:rsid w:val="005F434F"/>
    <w:rsid w:val="00654B52"/>
    <w:rsid w:val="006738A3"/>
    <w:rsid w:val="006853B2"/>
    <w:rsid w:val="006F6709"/>
    <w:rsid w:val="007345F6"/>
    <w:rsid w:val="00754073"/>
    <w:rsid w:val="007654ED"/>
    <w:rsid w:val="007959B1"/>
    <w:rsid w:val="0079674F"/>
    <w:rsid w:val="007B52FA"/>
    <w:rsid w:val="007C2E5D"/>
    <w:rsid w:val="007C66A1"/>
    <w:rsid w:val="007D2DED"/>
    <w:rsid w:val="007F4356"/>
    <w:rsid w:val="007F4771"/>
    <w:rsid w:val="00805ED6"/>
    <w:rsid w:val="00856AB5"/>
    <w:rsid w:val="008C3D18"/>
    <w:rsid w:val="008C6C51"/>
    <w:rsid w:val="008F6C04"/>
    <w:rsid w:val="009229E3"/>
    <w:rsid w:val="00947BF3"/>
    <w:rsid w:val="00951060"/>
    <w:rsid w:val="00985F19"/>
    <w:rsid w:val="009D5638"/>
    <w:rsid w:val="009D6740"/>
    <w:rsid w:val="009F1BF3"/>
    <w:rsid w:val="00A46254"/>
    <w:rsid w:val="00A91721"/>
    <w:rsid w:val="00AC7EC6"/>
    <w:rsid w:val="00AE4F32"/>
    <w:rsid w:val="00B4290A"/>
    <w:rsid w:val="00B6057E"/>
    <w:rsid w:val="00B61C62"/>
    <w:rsid w:val="00BE3745"/>
    <w:rsid w:val="00BF6E39"/>
    <w:rsid w:val="00C05B3A"/>
    <w:rsid w:val="00C26885"/>
    <w:rsid w:val="00C318D1"/>
    <w:rsid w:val="00C44DFF"/>
    <w:rsid w:val="00C47DCE"/>
    <w:rsid w:val="00C52F76"/>
    <w:rsid w:val="00C71EE5"/>
    <w:rsid w:val="00CB1D51"/>
    <w:rsid w:val="00CD043B"/>
    <w:rsid w:val="00CD3707"/>
    <w:rsid w:val="00CF6C7F"/>
    <w:rsid w:val="00D34613"/>
    <w:rsid w:val="00D44488"/>
    <w:rsid w:val="00DE0304"/>
    <w:rsid w:val="00E16526"/>
    <w:rsid w:val="00E3139D"/>
    <w:rsid w:val="00E4414B"/>
    <w:rsid w:val="00EA6CE4"/>
    <w:rsid w:val="00EC15D9"/>
    <w:rsid w:val="00EC5363"/>
    <w:rsid w:val="00EE59A2"/>
    <w:rsid w:val="00F25E45"/>
    <w:rsid w:val="00F36251"/>
    <w:rsid w:val="00F74A80"/>
    <w:rsid w:val="00F75527"/>
    <w:rsid w:val="00F85B07"/>
    <w:rsid w:val="00F941CA"/>
    <w:rsid w:val="00FA4190"/>
    <w:rsid w:val="00FF0623"/>
    <w:rsid w:val="00FF3F68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2C0E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DED"/>
    <w:pPr>
      <w:ind w:left="720"/>
      <w:contextualSpacing/>
    </w:pPr>
  </w:style>
  <w:style w:type="paragraph" w:styleId="a4">
    <w:name w:val="header"/>
    <w:basedOn w:val="a"/>
    <w:link w:val="a5"/>
    <w:rsid w:val="007D2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D2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D2DED"/>
  </w:style>
  <w:style w:type="paragraph" w:customStyle="1" w:styleId="16">
    <w:name w:val="Знак Знак16"/>
    <w:basedOn w:val="a"/>
    <w:uiPriority w:val="99"/>
    <w:rsid w:val="00077E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2C0E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7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527"/>
  </w:style>
  <w:style w:type="table" w:styleId="a9">
    <w:name w:val="Table Grid"/>
    <w:basedOn w:val="a1"/>
    <w:uiPriority w:val="59"/>
    <w:rsid w:val="005B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ГОСТ таблица внутри"/>
    <w:basedOn w:val="a"/>
    <w:qFormat/>
    <w:rsid w:val="005B129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66A1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386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861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2C0E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DED"/>
    <w:pPr>
      <w:ind w:left="720"/>
      <w:contextualSpacing/>
    </w:pPr>
  </w:style>
  <w:style w:type="paragraph" w:styleId="a4">
    <w:name w:val="header"/>
    <w:basedOn w:val="a"/>
    <w:link w:val="a5"/>
    <w:rsid w:val="007D2D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D2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D2DED"/>
  </w:style>
  <w:style w:type="paragraph" w:customStyle="1" w:styleId="16">
    <w:name w:val="Знак Знак16"/>
    <w:basedOn w:val="a"/>
    <w:uiPriority w:val="99"/>
    <w:rsid w:val="00077E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2C0E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75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527"/>
  </w:style>
  <w:style w:type="table" w:styleId="a9">
    <w:name w:val="Table Grid"/>
    <w:basedOn w:val="a1"/>
    <w:uiPriority w:val="59"/>
    <w:rsid w:val="005B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ГОСТ таблица внутри"/>
    <w:basedOn w:val="a"/>
    <w:qFormat/>
    <w:rsid w:val="005B129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66A1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386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861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116C-A8DC-42AC-982B-27273B79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User116</dc:creator>
  <cp:lastModifiedBy>User27</cp:lastModifiedBy>
  <cp:revision>3</cp:revision>
  <cp:lastPrinted>2020-05-28T14:27:00Z</cp:lastPrinted>
  <dcterms:created xsi:type="dcterms:W3CDTF">2023-05-25T12:16:00Z</dcterms:created>
  <dcterms:modified xsi:type="dcterms:W3CDTF">2023-05-25T12:26:00Z</dcterms:modified>
</cp:coreProperties>
</file>